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50A0" w14:textId="3A462E36" w:rsidR="00A42613" w:rsidRPr="005B2FA0" w:rsidRDefault="00713D8B" w:rsidP="00504324">
      <w:pPr>
        <w:spacing w:after="0"/>
        <w:jc w:val="center"/>
        <w:rPr>
          <w:rFonts w:ascii="Verdana" w:hAnsi="Verdana"/>
          <w:b/>
          <w:sz w:val="60"/>
          <w:szCs w:val="60"/>
          <w:lang w:val="de-AT"/>
        </w:rPr>
      </w:pPr>
      <w:r>
        <w:rPr>
          <w:rFonts w:ascii="Verdana" w:hAnsi="Verdana"/>
          <w:b/>
          <w:sz w:val="40"/>
          <w:szCs w:val="40"/>
          <w:lang w:val="de-AT"/>
        </w:rPr>
        <w:t>Denkblatt I</w:t>
      </w:r>
    </w:p>
    <w:p w14:paraId="638CE9BB" w14:textId="77777777" w:rsidR="002055EB" w:rsidRDefault="002055EB" w:rsidP="00A42613">
      <w:pPr>
        <w:spacing w:after="0"/>
        <w:rPr>
          <w:rFonts w:ascii="Verdana" w:hAnsi="Verdana"/>
          <w:sz w:val="30"/>
          <w:szCs w:val="30"/>
          <w:lang w:val="de-AT"/>
        </w:rPr>
      </w:pPr>
    </w:p>
    <w:p w14:paraId="2FEFA272" w14:textId="5A7BE344" w:rsidR="002055EB" w:rsidRDefault="002055EB" w:rsidP="00A42613">
      <w:pPr>
        <w:spacing w:after="0"/>
        <w:rPr>
          <w:rFonts w:ascii="Verdana" w:hAnsi="Verdana"/>
          <w:sz w:val="30"/>
          <w:szCs w:val="30"/>
          <w:lang w:val="de-AT"/>
        </w:rPr>
      </w:pPr>
    </w:p>
    <w:p w14:paraId="1737BE64" w14:textId="77777777" w:rsidR="002055EB" w:rsidRDefault="002055EB" w:rsidP="00A42613">
      <w:pPr>
        <w:spacing w:after="0"/>
        <w:rPr>
          <w:rFonts w:ascii="Verdana" w:hAnsi="Verdana"/>
          <w:sz w:val="30"/>
          <w:szCs w:val="30"/>
          <w:lang w:val="de-AT"/>
        </w:rPr>
      </w:pPr>
    </w:p>
    <w:p w14:paraId="508FC709" w14:textId="77777777" w:rsidR="002055EB" w:rsidRDefault="002055EB" w:rsidP="00A42613">
      <w:pPr>
        <w:spacing w:after="0"/>
        <w:rPr>
          <w:rFonts w:ascii="Verdana" w:hAnsi="Verdana"/>
          <w:sz w:val="30"/>
          <w:szCs w:val="30"/>
          <w:lang w:val="de-AT"/>
        </w:rPr>
      </w:pPr>
    </w:p>
    <w:p w14:paraId="41B6AC39" w14:textId="77777777" w:rsidR="009A6B72" w:rsidRDefault="009A6B72" w:rsidP="004D2BAD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68DD4462" w14:textId="7ADA0E27" w:rsidR="009A6B72" w:rsidRDefault="009A6B72">
      <w:pPr>
        <w:spacing w:after="0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sz w:val="30"/>
          <w:szCs w:val="30"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7ED53" wp14:editId="1C9AA6FD">
                <wp:simplePos x="0" y="0"/>
                <wp:positionH relativeFrom="column">
                  <wp:posOffset>1518920</wp:posOffset>
                </wp:positionH>
                <wp:positionV relativeFrom="paragraph">
                  <wp:posOffset>1022350</wp:posOffset>
                </wp:positionV>
                <wp:extent cx="3028950" cy="1800000"/>
                <wp:effectExtent l="457200" t="0" r="38100" b="429260"/>
                <wp:wrapNone/>
                <wp:docPr id="2" name="Denkblase: wolkenförmi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800000"/>
                        </a:xfrm>
                        <a:prstGeom prst="cloudCallout">
                          <a:avLst>
                            <a:gd name="adj1" fmla="val -62881"/>
                            <a:gd name="adj2" fmla="val 7025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4A6653" w14:textId="77777777" w:rsidR="009A6B72" w:rsidRPr="00D82B13" w:rsidRDefault="009A6B72" w:rsidP="009A6B7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</w:pPr>
                          </w:p>
                          <w:p w14:paraId="1D443A9F" w14:textId="77777777" w:rsidR="009A6B72" w:rsidRPr="00D82B13" w:rsidRDefault="009A6B72" w:rsidP="009A6B7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</w:pPr>
                            <w:r w:rsidRPr="00D82B13"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  <w:t xml:space="preserve">Wofür tragen ich, meine Eltern und/oder die Gesellschaft Verantwortung?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7ED5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2" o:spid="_x0000_s1026" type="#_x0000_t106" style="position:absolute;margin-left:119.6pt;margin-top:80.5pt;width:238.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" adj="-2782,25976" fillcolor="#fde9d9 [665]" strokecolor="#e36c0a [2409]">
                <v:textbox>
                  <w:txbxContent>
                    <w:p w14:paraId="0C4A6653" w14:textId="77777777" w:rsidR="009A6B72" w:rsidRPr="00D82B13" w:rsidRDefault="009A6B72" w:rsidP="009A6B72">
                      <w:pPr>
                        <w:jc w:val="center"/>
                        <w:rPr>
                          <w:rFonts w:ascii="Verdana" w:hAnsi="Verdana"/>
                          <w:sz w:val="24"/>
                          <w:szCs w:val="28"/>
                        </w:rPr>
                      </w:pPr>
                    </w:p>
                    <w:p w14:paraId="1D443A9F" w14:textId="77777777" w:rsidR="009A6B72" w:rsidRPr="00D82B13" w:rsidRDefault="009A6B72" w:rsidP="009A6B72">
                      <w:pPr>
                        <w:jc w:val="center"/>
                        <w:rPr>
                          <w:rFonts w:ascii="Verdana" w:hAnsi="Verdana"/>
                          <w:sz w:val="24"/>
                          <w:szCs w:val="28"/>
                        </w:rPr>
                      </w:pPr>
                      <w:r w:rsidRPr="00D82B13">
                        <w:rPr>
                          <w:rFonts w:ascii="Verdana" w:hAnsi="Verdana"/>
                          <w:sz w:val="24"/>
                          <w:szCs w:val="28"/>
                        </w:rPr>
                        <w:t xml:space="preserve">Wofür tragen ich, meine Eltern und/oder die Gesellschaft Verantwortung?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  <w:br w:type="page"/>
      </w:r>
    </w:p>
    <w:p w14:paraId="3B72E10C" w14:textId="41306958" w:rsidR="009A6B72" w:rsidRPr="005B2FA0" w:rsidRDefault="009A6B72" w:rsidP="009A6B72">
      <w:pPr>
        <w:spacing w:after="0"/>
        <w:jc w:val="center"/>
        <w:rPr>
          <w:rFonts w:ascii="Verdana" w:hAnsi="Verdana"/>
          <w:b/>
          <w:sz w:val="60"/>
          <w:szCs w:val="60"/>
          <w:lang w:val="de-AT"/>
        </w:rPr>
      </w:pPr>
      <w:r>
        <w:rPr>
          <w:rFonts w:ascii="Verdana" w:hAnsi="Verdana"/>
          <w:b/>
          <w:sz w:val="40"/>
          <w:szCs w:val="40"/>
          <w:lang w:val="de-AT"/>
        </w:rPr>
        <w:lastRenderedPageBreak/>
        <w:t>Denkblatt II</w:t>
      </w:r>
    </w:p>
    <w:p w14:paraId="31E17018" w14:textId="5F96B9FD" w:rsidR="00292926" w:rsidRDefault="009A6B72" w:rsidP="004D2BAD">
      <w:pPr>
        <w:spacing w:after="0" w:line="276" w:lineRule="auto"/>
        <w:rPr>
          <w:rFonts w:ascii="Verdana" w:hAnsi="Verdana" w:cs="Arial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4D6D" wp14:editId="2EC8B801">
                <wp:simplePos x="0" y="0"/>
                <wp:positionH relativeFrom="margin">
                  <wp:align>center</wp:align>
                </wp:positionH>
                <wp:positionV relativeFrom="paragraph">
                  <wp:posOffset>1951355</wp:posOffset>
                </wp:positionV>
                <wp:extent cx="3027600" cy="1800000"/>
                <wp:effectExtent l="266700" t="0" r="40005" b="581660"/>
                <wp:wrapNone/>
                <wp:docPr id="4" name="Denkblase: wolkenförmi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00" cy="1800000"/>
                        </a:xfrm>
                        <a:prstGeom prst="cloudCallout">
                          <a:avLst>
                            <a:gd name="adj1" fmla="val -57075"/>
                            <a:gd name="adj2" fmla="val 7884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52BAA" w14:textId="3FE38EB2" w:rsidR="009A6B72" w:rsidRPr="00D82B13" w:rsidRDefault="009A6B72" w:rsidP="009A6B7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  <w:br/>
                            </w:r>
                            <w:r w:rsidRPr="00D82B13"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  <w:t xml:space="preserve">Welche Verantwortung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  <w:br/>
                              <w:t>haben</w:t>
                            </w:r>
                            <w:r w:rsidRPr="00D82B13">
                              <w:rPr>
                                <w:rFonts w:ascii="Verdana" w:hAnsi="Verdana"/>
                                <w:sz w:val="24"/>
                                <w:szCs w:val="28"/>
                              </w:rPr>
                              <w:t xml:space="preserve"> Unternehmen in sozialer und gesellschaftlicher Hinsicht?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24D6D" id="Denkblase: wolkenförmig 4" o:spid="_x0000_s1027" type="#_x0000_t106" style="position:absolute;left:0;text-align:left;margin-left:0;margin-top:153.65pt;width:238.4pt;height:14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" adj="-1528,27831" fillcolor="#dbe5f1 [660]" strokecolor="#548dd4 [1951]">
                <v:textbox>
                  <w:txbxContent>
                    <w:p w14:paraId="39952BAA" w14:textId="3FE38EB2" w:rsidR="009A6B72" w:rsidRPr="00D82B13" w:rsidRDefault="009A6B72" w:rsidP="009A6B72">
                      <w:pPr>
                        <w:jc w:val="center"/>
                        <w:rPr>
                          <w:rFonts w:ascii="Verdana" w:hAnsi="Verdana"/>
                          <w:sz w:val="24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8"/>
                        </w:rPr>
                        <w:br/>
                      </w:r>
                      <w:r w:rsidRPr="00D82B13">
                        <w:rPr>
                          <w:rFonts w:ascii="Verdana" w:hAnsi="Verdana"/>
                          <w:sz w:val="24"/>
                          <w:szCs w:val="28"/>
                        </w:rPr>
                        <w:t xml:space="preserve">Welche Verantwortung </w:t>
                      </w:r>
                      <w:r>
                        <w:rPr>
                          <w:rFonts w:ascii="Verdana" w:hAnsi="Verdana"/>
                          <w:sz w:val="24"/>
                          <w:szCs w:val="28"/>
                        </w:rPr>
                        <w:br/>
                        <w:t>haben</w:t>
                      </w:r>
                      <w:r w:rsidRPr="00D82B13">
                        <w:rPr>
                          <w:rFonts w:ascii="Verdana" w:hAnsi="Verdana"/>
                          <w:sz w:val="24"/>
                          <w:szCs w:val="28"/>
                        </w:rPr>
                        <w:t xml:space="preserve"> Unternehmen in sozialer und gesellschaftlicher Hinsicht?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2926" w:rsidSect="009A7EB1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50082" w14:textId="77777777" w:rsidR="00E23BFA" w:rsidRDefault="00E23BFA">
      <w:r>
        <w:separator/>
      </w:r>
    </w:p>
  </w:endnote>
  <w:endnote w:type="continuationSeparator" w:id="0">
    <w:p w14:paraId="322F8FC6" w14:textId="77777777" w:rsidR="00E23BFA" w:rsidRDefault="00E2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Athelas Ital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128CA876" w:rsidR="00FD52C2" w:rsidRPr="00C64C5B" w:rsidRDefault="008B1B4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Neutra Text" w:hAnsi="Neutra Text" w:cs="Neutra Text"/>
        <w:noProof/>
        <w:color w:val="000000"/>
        <w:spacing w:val="-2"/>
        <w:sz w:val="16"/>
        <w:szCs w:val="16"/>
        <w:lang w:eastAsia="de-AT"/>
      </w:rPr>
      <w:drawing>
        <wp:anchor distT="0" distB="0" distL="114300" distR="114300" simplePos="0" relativeHeight="251674112" behindDoc="1" locked="0" layoutInCell="1" allowOverlap="1" wp14:anchorId="75684280" wp14:editId="6A9983A3">
          <wp:simplePos x="0" y="0"/>
          <wp:positionH relativeFrom="column">
            <wp:posOffset>4708525</wp:posOffset>
          </wp:positionH>
          <wp:positionV relativeFrom="paragraph">
            <wp:posOffset>-263232</wp:posOffset>
          </wp:positionV>
          <wp:extent cx="1934210" cy="8902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07"/>
                  <a:stretch/>
                </pic:blipFill>
                <pic:spPr bwMode="auto">
                  <a:xfrm>
                    <a:off x="0" y="0"/>
                    <a:ext cx="19342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7DC5BDB1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</w:t>
                          </w:r>
                          <w:proofErr w:type="spellStart"/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</w:t>
                    </w:r>
                    <w:proofErr w:type="spellStart"/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77777777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70EC0533" w:rsidR="00FD52C2" w:rsidRPr="00C64C5B" w:rsidRDefault="00A1355A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September</w:t>
    </w:r>
    <w:r w:rsidR="005F5FF4">
      <w:rPr>
        <w:rFonts w:ascii="Verdana" w:hAnsi="Verdana"/>
        <w:sz w:val="16"/>
        <w:szCs w:val="16"/>
        <w:lang w:val="de-AT"/>
      </w:rPr>
      <w:t xml:space="preserve"> 2021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</w:t>
    </w:r>
    <w:r w:rsidR="005F5FF4">
      <w:rPr>
        <w:rFonts w:ascii="Verdana" w:hAnsi="Verdana"/>
        <w:sz w:val="16"/>
        <w:szCs w:val="16"/>
      </w:rPr>
      <w:t xml:space="preserve">Petra </w:t>
    </w:r>
    <w:proofErr w:type="spellStart"/>
    <w:r w:rsidR="005F5FF4">
      <w:rPr>
        <w:rFonts w:ascii="Verdana" w:hAnsi="Verdana"/>
        <w:sz w:val="16"/>
        <w:szCs w:val="16"/>
      </w:rPr>
      <w:t>Grieshofer</w:t>
    </w:r>
    <w:proofErr w:type="spellEnd"/>
    <w:r w:rsidR="005F5FF4">
      <w:rPr>
        <w:rFonts w:ascii="Verdana" w:hAnsi="Verdana"/>
        <w:sz w:val="16"/>
        <w:szCs w:val="16"/>
      </w:rPr>
      <w:t xml:space="preserve">, </w:t>
    </w:r>
    <w:proofErr w:type="spellStart"/>
    <w:r w:rsidR="005F5FF4">
      <w:rPr>
        <w:rFonts w:ascii="Verdana" w:hAnsi="Verdana"/>
        <w:sz w:val="16"/>
        <w:szCs w:val="16"/>
      </w:rPr>
      <w:t>B.Ed.Univ</w:t>
    </w:r>
    <w:proofErr w:type="spellEnd"/>
    <w:r w:rsidR="005F5FF4">
      <w:rPr>
        <w:rFonts w:ascii="Verdana" w:hAnsi="Verdana"/>
        <w:sz w:val="16"/>
        <w:szCs w:val="16"/>
      </w:rPr>
      <w:t xml:space="preserve">., </w:t>
    </w:r>
    <w:proofErr w:type="spellStart"/>
    <w:r w:rsidR="005F5FF4">
      <w:rPr>
        <w:rFonts w:ascii="Verdana" w:hAnsi="Verdana"/>
        <w:sz w:val="16"/>
        <w:szCs w:val="16"/>
      </w:rPr>
      <w:t>M.Ed</w:t>
    </w:r>
    <w:proofErr w:type="spellEnd"/>
    <w:r w:rsidR="005F5FF4">
      <w:rPr>
        <w:rFonts w:ascii="Verdana" w:hAnsi="Verdana"/>
        <w:sz w:val="16"/>
        <w:szCs w:val="16"/>
      </w:rPr>
      <w:t>.</w:t>
    </w:r>
  </w:p>
  <w:p w14:paraId="7B75C62A" w14:textId="77777777" w:rsidR="00FD52C2" w:rsidRDefault="00FD52C2" w:rsidP="008B1B41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040272D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682BD52B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1486" w14:textId="77777777" w:rsidR="00E23BFA" w:rsidRDefault="00E23BFA">
      <w:r>
        <w:separator/>
      </w:r>
    </w:p>
  </w:footnote>
  <w:footnote w:type="continuationSeparator" w:id="0">
    <w:p w14:paraId="5C243CD0" w14:textId="77777777" w:rsidR="00E23BFA" w:rsidRDefault="00E2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B4F2" w14:textId="55F4FF0B" w:rsidR="00397A8B" w:rsidRPr="00EB52D9" w:rsidRDefault="008B1B41" w:rsidP="00EB52D9">
    <w:pPr>
      <w:pStyle w:val="Kopfzeile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noProof/>
        <w:szCs w:val="22"/>
      </w:rPr>
      <w:drawing>
        <wp:anchor distT="0" distB="0" distL="114300" distR="114300" simplePos="0" relativeHeight="251673088" behindDoc="1" locked="0" layoutInCell="1" allowOverlap="1" wp14:anchorId="1493F659" wp14:editId="32F5DDB0">
          <wp:simplePos x="0" y="0"/>
          <wp:positionH relativeFrom="column">
            <wp:posOffset>-890890</wp:posOffset>
          </wp:positionH>
          <wp:positionV relativeFrom="page">
            <wp:posOffset>-307292</wp:posOffset>
          </wp:positionV>
          <wp:extent cx="7535008" cy="2342748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08" cy="2342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5F5FF4">
      <w:rPr>
        <w:rFonts w:ascii="Verdana" w:hAnsi="Verdana"/>
        <w:iCs/>
        <w:noProof/>
        <w:szCs w:val="22"/>
      </w:rPr>
      <w:t>Sprachsensibler Unterricht</w:t>
    </w:r>
  </w:p>
  <w:p w14:paraId="3E5EA7CD" w14:textId="77777777" w:rsidR="008B1B41" w:rsidRDefault="008B1B41" w:rsidP="00397A8B">
    <w:pPr>
      <w:pStyle w:val="Kopfzeile"/>
      <w:ind w:left="-567"/>
      <w:rPr>
        <w:rFonts w:ascii="Verdana" w:hAnsi="Verdana"/>
        <w:noProof/>
        <w:szCs w:val="22"/>
      </w:rPr>
    </w:pPr>
  </w:p>
  <w:p w14:paraId="54309070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4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9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2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4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5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9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"/>
  </w:num>
  <w:num w:numId="5">
    <w:abstractNumId w:val="20"/>
  </w:num>
  <w:num w:numId="6">
    <w:abstractNumId w:val="7"/>
  </w:num>
  <w:num w:numId="7">
    <w:abstractNumId w:val="3"/>
  </w:num>
  <w:num w:numId="8">
    <w:abstractNumId w:val="13"/>
  </w:num>
  <w:num w:numId="9">
    <w:abstractNumId w:val="14"/>
  </w:num>
  <w:num w:numId="10">
    <w:abstractNumId w:val="15"/>
  </w:num>
  <w:num w:numId="11">
    <w:abstractNumId w:val="11"/>
  </w:num>
  <w:num w:numId="12">
    <w:abstractNumId w:val="8"/>
  </w:num>
  <w:num w:numId="13">
    <w:abstractNumId w:val="6"/>
  </w:num>
  <w:num w:numId="14">
    <w:abstractNumId w:val="2"/>
  </w:num>
  <w:num w:numId="15">
    <w:abstractNumId w:val="17"/>
  </w:num>
  <w:num w:numId="16">
    <w:abstractNumId w:val="18"/>
  </w:num>
  <w:num w:numId="17">
    <w:abstractNumId w:val="5"/>
  </w:num>
  <w:num w:numId="18">
    <w:abstractNumId w:val="16"/>
  </w:num>
  <w:num w:numId="19">
    <w:abstractNumId w:val="9"/>
  </w:num>
  <w:num w:numId="20">
    <w:abstractNumId w:val="0"/>
  </w:num>
  <w:num w:numId="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4423"/>
    <w:rsid w:val="00465345"/>
    <w:rsid w:val="00465743"/>
    <w:rsid w:val="00466119"/>
    <w:rsid w:val="00466358"/>
    <w:rsid w:val="004736EF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5F5FF4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13D8B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6B72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E39"/>
    <w:rsid w:val="00A06DF0"/>
    <w:rsid w:val="00A11C47"/>
    <w:rsid w:val="00A12484"/>
    <w:rsid w:val="00A12C6F"/>
    <w:rsid w:val="00A133A6"/>
    <w:rsid w:val="00A1355A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E0A8F"/>
    <w:rsid w:val="00CE0CB2"/>
    <w:rsid w:val="00CE34F2"/>
    <w:rsid w:val="00CE39B6"/>
    <w:rsid w:val="00CE4E17"/>
    <w:rsid w:val="00CE7592"/>
    <w:rsid w:val="00CE7BFE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1B1"/>
    <w:rsid w:val="00DB3A5C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3BFA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5060E"/>
    <w:rsid w:val="00F51DF8"/>
    <w:rsid w:val="00F54C93"/>
    <w:rsid w:val="00F55907"/>
    <w:rsid w:val="00F55D0D"/>
    <w:rsid w:val="00F56EA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4CC2-D00C-43D0-A95A-B687C6F8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34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5</cp:revision>
  <cp:lastPrinted>2018-04-24T15:06:00Z</cp:lastPrinted>
  <dcterms:created xsi:type="dcterms:W3CDTF">2021-06-16T11:09:00Z</dcterms:created>
  <dcterms:modified xsi:type="dcterms:W3CDTF">2021-09-07T07:01:00Z</dcterms:modified>
</cp:coreProperties>
</file>