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1EEC9" w14:textId="462B5030" w:rsidR="00CF1034" w:rsidRPr="008A1372" w:rsidRDefault="008A1372" w:rsidP="008A1372">
      <w:pPr>
        <w:pStyle w:val="Headline"/>
      </w:pPr>
      <w:r>
        <w:t xml:space="preserve">Statistikkarte zur </w:t>
      </w:r>
      <w:r>
        <w:br/>
        <w:t>Lebensqualität</w:t>
      </w:r>
      <w:bookmarkStart w:id="0" w:name="Struktur"/>
    </w:p>
    <w:bookmarkEnd w:id="0"/>
    <w:p w14:paraId="5BF273E1" w14:textId="2B53669C" w:rsidR="00CF1034" w:rsidRPr="00713D18" w:rsidRDefault="008A1372" w:rsidP="00CF1034">
      <w:pPr>
        <w:numPr>
          <w:ilvl w:val="0"/>
          <w:numId w:val="19"/>
        </w:numPr>
        <w:spacing w:after="0" w:line="276" w:lineRule="auto"/>
        <w:contextualSpacing/>
        <w:rPr>
          <w:rFonts w:ascii="Verdana" w:hAnsi="Verdana" w:cs="Arial"/>
          <w:b/>
          <w:bCs/>
          <w:sz w:val="20"/>
          <w:szCs w:val="20"/>
        </w:rPr>
      </w:pPr>
      <w:r>
        <w:rPr>
          <w:rFonts w:ascii="Verdana" w:hAnsi="Verdana" w:cs="Arial"/>
          <w:b/>
          <w:bCs/>
          <w:sz w:val="20"/>
          <w:szCs w:val="20"/>
        </w:rPr>
        <w:t>Aus dem Lehrplan</w:t>
      </w:r>
    </w:p>
    <w:p w14:paraId="325076CE" w14:textId="77777777" w:rsidR="008A1372" w:rsidRPr="008727CB" w:rsidRDefault="008A1372" w:rsidP="008A1372">
      <w:pPr>
        <w:pStyle w:val="BodyText"/>
        <w:spacing w:before="120"/>
        <w:ind w:right="382"/>
        <w:rPr>
          <w:lang w:val="de-AT"/>
        </w:rPr>
      </w:pPr>
      <w:r w:rsidRPr="008727CB">
        <w:rPr>
          <w:lang w:val="de-AT"/>
        </w:rPr>
        <w:t>„Entwicklungsunterschiede zwischen Regionen wahrnehmen und Erklärungsansätze für deren</w:t>
      </w:r>
      <w:r w:rsidRPr="008727CB">
        <w:rPr>
          <w:spacing w:val="-57"/>
          <w:lang w:val="de-AT"/>
        </w:rPr>
        <w:t xml:space="preserve"> </w:t>
      </w:r>
      <w:r w:rsidRPr="008727CB">
        <w:rPr>
          <w:lang w:val="de-AT"/>
        </w:rPr>
        <w:t>Ursachen</w:t>
      </w:r>
      <w:r w:rsidRPr="008727CB">
        <w:rPr>
          <w:spacing w:val="-1"/>
          <w:lang w:val="de-AT"/>
        </w:rPr>
        <w:t xml:space="preserve"> </w:t>
      </w:r>
      <w:r w:rsidRPr="008727CB">
        <w:rPr>
          <w:lang w:val="de-AT"/>
        </w:rPr>
        <w:t>untersuchen.“ (4. Klasse)</w:t>
      </w:r>
    </w:p>
    <w:p w14:paraId="6197BA48" w14:textId="2CBD8B9A" w:rsidR="00CF1034" w:rsidRDefault="00CF1034" w:rsidP="008A1372">
      <w:pPr>
        <w:numPr>
          <w:ilvl w:val="0"/>
          <w:numId w:val="19"/>
        </w:numPr>
        <w:spacing w:before="120" w:after="0" w:line="276" w:lineRule="auto"/>
        <w:contextualSpacing/>
        <w:rPr>
          <w:rFonts w:ascii="Verdana" w:hAnsi="Verdana" w:cs="Arial"/>
          <w:b/>
          <w:bCs/>
          <w:sz w:val="20"/>
          <w:szCs w:val="20"/>
        </w:rPr>
      </w:pPr>
      <w:r w:rsidRPr="00713D18">
        <w:rPr>
          <w:rFonts w:ascii="Verdana" w:hAnsi="Verdana" w:cs="Arial"/>
          <w:b/>
          <w:bCs/>
          <w:sz w:val="20"/>
          <w:szCs w:val="20"/>
        </w:rPr>
        <w:t>Didaktische Tipps und Hinweise</w:t>
      </w:r>
    </w:p>
    <w:p w14:paraId="7EA14C43" w14:textId="0CF7A4D2" w:rsidR="008A1372" w:rsidRPr="008A1372" w:rsidRDefault="008A1372" w:rsidP="008A1372">
      <w:pPr>
        <w:spacing w:before="120" w:after="0" w:line="276" w:lineRule="auto"/>
        <w:contextualSpacing/>
        <w:rPr>
          <w:rFonts w:ascii="Verdana" w:hAnsi="Verdana" w:cs="Arial"/>
          <w:b/>
          <w:bCs/>
          <w:sz w:val="20"/>
          <w:szCs w:val="20"/>
        </w:rPr>
      </w:pPr>
    </w:p>
    <w:p w14:paraId="0DD5DFA8" w14:textId="73B5BFBB" w:rsidR="008A1372" w:rsidRPr="008A1372" w:rsidRDefault="008A1372" w:rsidP="008A1372">
      <w:pPr>
        <w:pStyle w:val="BodyText"/>
        <w:ind w:right="289"/>
        <w:rPr>
          <w:szCs w:val="20"/>
          <w:lang w:val="de-AT"/>
        </w:rPr>
      </w:pPr>
      <w:r w:rsidRPr="008A1372">
        <w:rPr>
          <w:b/>
          <w:bCs/>
          <w:szCs w:val="20"/>
          <w:lang w:val="de-AT"/>
        </w:rPr>
        <w:t>Ziel:</w:t>
      </w:r>
      <w:r w:rsidRPr="008A1372">
        <w:rPr>
          <w:szCs w:val="20"/>
          <w:lang w:val="de-AT"/>
        </w:rPr>
        <w:t xml:space="preserve"> Anhand von zwei Merkmalen eines Staates soll sehr vereinfacht ein Indikator für die Lebensqualität</w:t>
      </w:r>
      <w:r w:rsidRPr="008A1372">
        <w:rPr>
          <w:spacing w:val="-57"/>
          <w:szCs w:val="20"/>
          <w:lang w:val="de-AT"/>
        </w:rPr>
        <w:t xml:space="preserve"> </w:t>
      </w:r>
      <w:r>
        <w:rPr>
          <w:spacing w:val="-57"/>
          <w:szCs w:val="20"/>
          <w:lang w:val="de-AT"/>
        </w:rPr>
        <w:t xml:space="preserve">  </w:t>
      </w:r>
      <w:r w:rsidRPr="008A1372">
        <w:rPr>
          <w:szCs w:val="20"/>
          <w:lang w:val="de-AT"/>
        </w:rPr>
        <w:t>im</w:t>
      </w:r>
      <w:r w:rsidRPr="008A1372">
        <w:rPr>
          <w:spacing w:val="-1"/>
          <w:szCs w:val="20"/>
          <w:lang w:val="de-AT"/>
        </w:rPr>
        <w:t xml:space="preserve"> </w:t>
      </w:r>
      <w:r w:rsidRPr="008A1372">
        <w:rPr>
          <w:szCs w:val="20"/>
          <w:lang w:val="de-AT"/>
        </w:rPr>
        <w:t>Staat ermittelt werden.</w:t>
      </w:r>
      <w:r>
        <w:rPr>
          <w:szCs w:val="20"/>
          <w:lang w:val="de-AT"/>
        </w:rPr>
        <w:t xml:space="preserve"> </w:t>
      </w:r>
      <w:r w:rsidRPr="008A1372">
        <w:rPr>
          <w:szCs w:val="20"/>
          <w:lang w:val="de-AT"/>
        </w:rPr>
        <w:t>Es wird dazu angenommen, dass diese umso höher ist, je länger man lebt und je mehr man im Alltag das</w:t>
      </w:r>
      <w:r>
        <w:rPr>
          <w:szCs w:val="20"/>
          <w:lang w:val="de-AT"/>
        </w:rPr>
        <w:t xml:space="preserve">  </w:t>
      </w:r>
      <w:r w:rsidRPr="008A1372">
        <w:rPr>
          <w:spacing w:val="-57"/>
          <w:szCs w:val="20"/>
          <w:lang w:val="de-AT"/>
        </w:rPr>
        <w:t xml:space="preserve"> </w:t>
      </w:r>
      <w:r w:rsidRPr="008A1372">
        <w:rPr>
          <w:szCs w:val="20"/>
          <w:lang w:val="de-AT"/>
        </w:rPr>
        <w:t>Internet verwenden kann. An dieser Stelle kann mit den Schülerinnen und Schülern schon diskutiert</w:t>
      </w:r>
      <w:r w:rsidRPr="008A1372">
        <w:rPr>
          <w:spacing w:val="1"/>
          <w:szCs w:val="20"/>
          <w:lang w:val="de-AT"/>
        </w:rPr>
        <w:t xml:space="preserve"> </w:t>
      </w:r>
      <w:r w:rsidRPr="008A1372">
        <w:rPr>
          <w:szCs w:val="20"/>
          <w:lang w:val="de-AT"/>
        </w:rPr>
        <w:t>werden,</w:t>
      </w:r>
    </w:p>
    <w:p w14:paraId="60F1D9B1" w14:textId="77777777" w:rsidR="008A1372" w:rsidRPr="008A1372" w:rsidRDefault="008A1372" w:rsidP="008A1372">
      <w:pPr>
        <w:pStyle w:val="ListParagraph"/>
        <w:widowControl w:val="0"/>
        <w:numPr>
          <w:ilvl w:val="0"/>
          <w:numId w:val="35"/>
        </w:numPr>
        <w:tabs>
          <w:tab w:val="left" w:pos="831"/>
          <w:tab w:val="left" w:pos="832"/>
        </w:tabs>
        <w:autoSpaceDE w:val="0"/>
        <w:autoSpaceDN w:val="0"/>
        <w:spacing w:line="274" w:lineRule="exact"/>
        <w:ind w:hanging="361"/>
        <w:contextualSpacing w:val="0"/>
        <w:rPr>
          <w:rFonts w:ascii="Verdana" w:hAnsi="Verdana"/>
          <w:sz w:val="20"/>
          <w:szCs w:val="20"/>
          <w:lang w:val="de-AT"/>
        </w:rPr>
      </w:pPr>
      <w:r w:rsidRPr="008A1372">
        <w:rPr>
          <w:rFonts w:ascii="Verdana" w:hAnsi="Verdana"/>
          <w:sz w:val="20"/>
          <w:szCs w:val="20"/>
          <w:lang w:val="de-AT"/>
        </w:rPr>
        <w:t>ob</w:t>
      </w:r>
      <w:r w:rsidRPr="008A1372">
        <w:rPr>
          <w:rFonts w:ascii="Verdana" w:hAnsi="Verdana"/>
          <w:spacing w:val="-2"/>
          <w:sz w:val="20"/>
          <w:szCs w:val="20"/>
          <w:lang w:val="de-AT"/>
        </w:rPr>
        <w:t xml:space="preserve"> </w:t>
      </w:r>
      <w:r w:rsidRPr="008A1372">
        <w:rPr>
          <w:rFonts w:ascii="Verdana" w:hAnsi="Verdana"/>
          <w:sz w:val="20"/>
          <w:szCs w:val="20"/>
          <w:lang w:val="de-AT"/>
        </w:rPr>
        <w:t>solche</w:t>
      </w:r>
      <w:r w:rsidRPr="008A1372">
        <w:rPr>
          <w:rFonts w:ascii="Verdana" w:hAnsi="Verdana"/>
          <w:spacing w:val="-3"/>
          <w:sz w:val="20"/>
          <w:szCs w:val="20"/>
          <w:lang w:val="de-AT"/>
        </w:rPr>
        <w:t xml:space="preserve"> </w:t>
      </w:r>
      <w:r w:rsidRPr="008A1372">
        <w:rPr>
          <w:rFonts w:ascii="Verdana" w:hAnsi="Verdana"/>
          <w:sz w:val="20"/>
          <w:szCs w:val="20"/>
          <w:lang w:val="de-AT"/>
        </w:rPr>
        <w:t>Merkmale</w:t>
      </w:r>
      <w:r w:rsidRPr="008A1372">
        <w:rPr>
          <w:rFonts w:ascii="Verdana" w:hAnsi="Verdana"/>
          <w:spacing w:val="-2"/>
          <w:sz w:val="20"/>
          <w:szCs w:val="20"/>
          <w:lang w:val="de-AT"/>
        </w:rPr>
        <w:t xml:space="preserve"> </w:t>
      </w:r>
      <w:proofErr w:type="gramStart"/>
      <w:r w:rsidRPr="008A1372">
        <w:rPr>
          <w:rFonts w:ascii="Verdana" w:hAnsi="Verdana"/>
          <w:sz w:val="20"/>
          <w:szCs w:val="20"/>
          <w:lang w:val="de-AT"/>
        </w:rPr>
        <w:t>wirklich</w:t>
      </w:r>
      <w:r w:rsidRPr="008A1372">
        <w:rPr>
          <w:rFonts w:ascii="Verdana" w:hAnsi="Verdana"/>
          <w:spacing w:val="-2"/>
          <w:sz w:val="20"/>
          <w:szCs w:val="20"/>
          <w:lang w:val="de-AT"/>
        </w:rPr>
        <w:t xml:space="preserve"> </w:t>
      </w:r>
      <w:r w:rsidRPr="008A1372">
        <w:rPr>
          <w:rFonts w:ascii="Verdana" w:hAnsi="Verdana"/>
          <w:sz w:val="20"/>
          <w:szCs w:val="20"/>
          <w:lang w:val="de-AT"/>
        </w:rPr>
        <w:t>geeignet</w:t>
      </w:r>
      <w:proofErr w:type="gramEnd"/>
      <w:r w:rsidRPr="008A1372">
        <w:rPr>
          <w:rFonts w:ascii="Verdana" w:hAnsi="Verdana"/>
          <w:spacing w:val="-2"/>
          <w:sz w:val="20"/>
          <w:szCs w:val="20"/>
          <w:lang w:val="de-AT"/>
        </w:rPr>
        <w:t xml:space="preserve"> </w:t>
      </w:r>
      <w:r w:rsidRPr="008A1372">
        <w:rPr>
          <w:rFonts w:ascii="Verdana" w:hAnsi="Verdana"/>
          <w:sz w:val="20"/>
          <w:szCs w:val="20"/>
          <w:lang w:val="de-AT"/>
        </w:rPr>
        <w:t>sind,</w:t>
      </w:r>
      <w:r w:rsidRPr="008A1372">
        <w:rPr>
          <w:rFonts w:ascii="Verdana" w:hAnsi="Verdana"/>
          <w:spacing w:val="1"/>
          <w:sz w:val="20"/>
          <w:szCs w:val="20"/>
          <w:lang w:val="de-AT"/>
        </w:rPr>
        <w:t xml:space="preserve"> </w:t>
      </w:r>
      <w:r w:rsidRPr="008A1372">
        <w:rPr>
          <w:rFonts w:ascii="Verdana" w:hAnsi="Verdana"/>
          <w:sz w:val="20"/>
          <w:szCs w:val="20"/>
          <w:lang w:val="de-AT"/>
        </w:rPr>
        <w:t>Lebensqualität</w:t>
      </w:r>
      <w:r w:rsidRPr="008A1372">
        <w:rPr>
          <w:rFonts w:ascii="Verdana" w:hAnsi="Verdana"/>
          <w:spacing w:val="-2"/>
          <w:sz w:val="20"/>
          <w:szCs w:val="20"/>
          <w:lang w:val="de-AT"/>
        </w:rPr>
        <w:t xml:space="preserve"> </w:t>
      </w:r>
      <w:r w:rsidRPr="008A1372">
        <w:rPr>
          <w:rFonts w:ascii="Verdana" w:hAnsi="Verdana"/>
          <w:sz w:val="20"/>
          <w:szCs w:val="20"/>
          <w:lang w:val="de-AT"/>
        </w:rPr>
        <w:t>zu</w:t>
      </w:r>
      <w:r w:rsidRPr="008A1372">
        <w:rPr>
          <w:rFonts w:ascii="Verdana" w:hAnsi="Verdana"/>
          <w:spacing w:val="-2"/>
          <w:sz w:val="20"/>
          <w:szCs w:val="20"/>
          <w:lang w:val="de-AT"/>
        </w:rPr>
        <w:t xml:space="preserve"> </w:t>
      </w:r>
      <w:r w:rsidRPr="008A1372">
        <w:rPr>
          <w:rFonts w:ascii="Verdana" w:hAnsi="Verdana"/>
          <w:sz w:val="20"/>
          <w:szCs w:val="20"/>
          <w:lang w:val="de-AT"/>
        </w:rPr>
        <w:t>definieren,</w:t>
      </w:r>
    </w:p>
    <w:p w14:paraId="393934D7" w14:textId="43D8A245" w:rsidR="008A1372" w:rsidRPr="008A1372" w:rsidRDefault="008A1372" w:rsidP="008A1372">
      <w:pPr>
        <w:pStyle w:val="ListParagraph"/>
        <w:widowControl w:val="0"/>
        <w:numPr>
          <w:ilvl w:val="0"/>
          <w:numId w:val="35"/>
        </w:numPr>
        <w:tabs>
          <w:tab w:val="left" w:pos="831"/>
          <w:tab w:val="left" w:pos="832"/>
        </w:tabs>
        <w:autoSpaceDE w:val="0"/>
        <w:autoSpaceDN w:val="0"/>
        <w:ind w:left="831" w:right="435"/>
        <w:contextualSpacing w:val="0"/>
        <w:rPr>
          <w:rFonts w:ascii="Verdana" w:hAnsi="Verdana"/>
          <w:sz w:val="20"/>
          <w:szCs w:val="20"/>
          <w:lang w:val="de-AT"/>
        </w:rPr>
      </w:pPr>
      <w:r w:rsidRPr="008A1372">
        <w:rPr>
          <w:rFonts w:ascii="Verdana" w:hAnsi="Verdana"/>
          <w:sz w:val="20"/>
          <w:szCs w:val="20"/>
          <w:lang w:val="de-AT"/>
        </w:rPr>
        <w:t>dass solche Merkmale immer Mittelwerte sind und die Unterschiede innerhalb</w:t>
      </w:r>
      <w:r>
        <w:rPr>
          <w:rFonts w:ascii="Verdana" w:hAnsi="Verdana"/>
          <w:sz w:val="20"/>
          <w:szCs w:val="20"/>
          <w:lang w:val="de-AT"/>
        </w:rPr>
        <w:t xml:space="preserve"> </w:t>
      </w:r>
      <w:r w:rsidRPr="008A1372">
        <w:rPr>
          <w:rFonts w:ascii="Verdana" w:hAnsi="Verdana"/>
          <w:sz w:val="20"/>
          <w:szCs w:val="20"/>
          <w:lang w:val="de-AT"/>
        </w:rPr>
        <w:t>eines Staates sehr</w:t>
      </w:r>
      <w:r w:rsidRPr="008A1372">
        <w:rPr>
          <w:rFonts w:ascii="Verdana" w:hAnsi="Verdana"/>
          <w:spacing w:val="-57"/>
          <w:sz w:val="20"/>
          <w:szCs w:val="20"/>
          <w:lang w:val="de-AT"/>
        </w:rPr>
        <w:t xml:space="preserve"> </w:t>
      </w:r>
      <w:r>
        <w:rPr>
          <w:rFonts w:ascii="Verdana" w:hAnsi="Verdana"/>
          <w:spacing w:val="-57"/>
          <w:sz w:val="20"/>
          <w:szCs w:val="20"/>
          <w:lang w:val="de-AT"/>
        </w:rPr>
        <w:t xml:space="preserve">  </w:t>
      </w:r>
      <w:r w:rsidRPr="008A1372">
        <w:rPr>
          <w:rFonts w:ascii="Verdana" w:hAnsi="Verdana"/>
          <w:sz w:val="20"/>
          <w:szCs w:val="20"/>
          <w:lang w:val="de-AT"/>
        </w:rPr>
        <w:t>groß</w:t>
      </w:r>
      <w:r w:rsidRPr="008A1372">
        <w:rPr>
          <w:rFonts w:ascii="Verdana" w:hAnsi="Verdana"/>
          <w:spacing w:val="-1"/>
          <w:sz w:val="20"/>
          <w:szCs w:val="20"/>
          <w:lang w:val="de-AT"/>
        </w:rPr>
        <w:t xml:space="preserve"> </w:t>
      </w:r>
      <w:r w:rsidRPr="008A1372">
        <w:rPr>
          <w:rFonts w:ascii="Verdana" w:hAnsi="Verdana"/>
          <w:sz w:val="20"/>
          <w:szCs w:val="20"/>
          <w:lang w:val="de-AT"/>
        </w:rPr>
        <w:t>sein können (z.</w:t>
      </w:r>
      <w:r>
        <w:rPr>
          <w:rFonts w:ascii="Verdana" w:hAnsi="Verdana"/>
          <w:sz w:val="20"/>
          <w:szCs w:val="20"/>
          <w:lang w:val="de-AT"/>
        </w:rPr>
        <w:t xml:space="preserve"> </w:t>
      </w:r>
      <w:r w:rsidRPr="008A1372">
        <w:rPr>
          <w:rFonts w:ascii="Verdana" w:hAnsi="Verdana"/>
          <w:sz w:val="20"/>
          <w:szCs w:val="20"/>
          <w:lang w:val="de-AT"/>
        </w:rPr>
        <w:t>B.</w:t>
      </w:r>
      <w:r w:rsidRPr="008A1372">
        <w:rPr>
          <w:rFonts w:ascii="Verdana" w:hAnsi="Verdana"/>
          <w:spacing w:val="-1"/>
          <w:sz w:val="20"/>
          <w:szCs w:val="20"/>
          <w:lang w:val="de-AT"/>
        </w:rPr>
        <w:t xml:space="preserve"> </w:t>
      </w:r>
      <w:r w:rsidRPr="008A1372">
        <w:rPr>
          <w:rFonts w:ascii="Verdana" w:hAnsi="Verdana"/>
          <w:sz w:val="20"/>
          <w:szCs w:val="20"/>
          <w:lang w:val="de-AT"/>
        </w:rPr>
        <w:t>zwischen sozialen Gruppen</w:t>
      </w:r>
      <w:r w:rsidRPr="008A1372">
        <w:rPr>
          <w:rFonts w:ascii="Verdana" w:hAnsi="Verdana"/>
          <w:spacing w:val="-1"/>
          <w:sz w:val="20"/>
          <w:szCs w:val="20"/>
          <w:lang w:val="de-AT"/>
        </w:rPr>
        <w:t xml:space="preserve"> </w:t>
      </w:r>
      <w:r w:rsidRPr="008A1372">
        <w:rPr>
          <w:rFonts w:ascii="Verdana" w:hAnsi="Verdana"/>
          <w:sz w:val="20"/>
          <w:szCs w:val="20"/>
          <w:lang w:val="de-AT"/>
        </w:rPr>
        <w:t>oder zwischen Regionen),</w:t>
      </w:r>
    </w:p>
    <w:p w14:paraId="62ACF844" w14:textId="5521D961" w:rsidR="008A1372" w:rsidRPr="008A1372" w:rsidRDefault="008A1372" w:rsidP="008A1372">
      <w:pPr>
        <w:pStyle w:val="ListParagraph"/>
        <w:widowControl w:val="0"/>
        <w:numPr>
          <w:ilvl w:val="0"/>
          <w:numId w:val="35"/>
        </w:numPr>
        <w:tabs>
          <w:tab w:val="left" w:pos="831"/>
          <w:tab w:val="left" w:pos="832"/>
        </w:tabs>
        <w:autoSpaceDE w:val="0"/>
        <w:autoSpaceDN w:val="0"/>
        <w:ind w:left="831" w:right="243"/>
        <w:contextualSpacing w:val="0"/>
        <w:rPr>
          <w:rFonts w:ascii="Verdana" w:hAnsi="Verdana"/>
          <w:sz w:val="20"/>
          <w:szCs w:val="20"/>
          <w:lang w:val="de-AT"/>
        </w:rPr>
      </w:pPr>
      <w:r w:rsidRPr="008A1372">
        <w:rPr>
          <w:rFonts w:ascii="Verdana" w:hAnsi="Verdana"/>
          <w:sz w:val="20"/>
          <w:szCs w:val="20"/>
          <w:lang w:val="de-AT"/>
        </w:rPr>
        <w:t>dass mit dieser Methode Staaten verglichen werden, d</w:t>
      </w:r>
      <w:r>
        <w:rPr>
          <w:rFonts w:ascii="Verdana" w:hAnsi="Verdana"/>
          <w:sz w:val="20"/>
          <w:szCs w:val="20"/>
          <w:lang w:val="de-AT"/>
        </w:rPr>
        <w:t>ie</w:t>
      </w:r>
      <w:r w:rsidRPr="008A1372">
        <w:rPr>
          <w:rFonts w:ascii="Verdana" w:hAnsi="Verdana"/>
          <w:sz w:val="20"/>
          <w:szCs w:val="20"/>
          <w:lang w:val="de-AT"/>
        </w:rPr>
        <w:t xml:space="preserve"> sehr unterschiedlich groß sind, z.</w:t>
      </w:r>
      <w:r>
        <w:rPr>
          <w:rFonts w:ascii="Verdana" w:hAnsi="Verdana"/>
          <w:sz w:val="20"/>
          <w:szCs w:val="20"/>
          <w:lang w:val="de-AT"/>
        </w:rPr>
        <w:t xml:space="preserve"> </w:t>
      </w:r>
      <w:r w:rsidRPr="008A1372">
        <w:rPr>
          <w:rFonts w:ascii="Verdana" w:hAnsi="Verdana"/>
          <w:sz w:val="20"/>
          <w:szCs w:val="20"/>
          <w:lang w:val="de-AT"/>
        </w:rPr>
        <w:t>B. auf</w:t>
      </w:r>
      <w:r w:rsidRPr="008A1372">
        <w:rPr>
          <w:rFonts w:ascii="Verdana" w:hAnsi="Verdana"/>
          <w:spacing w:val="1"/>
          <w:sz w:val="20"/>
          <w:szCs w:val="20"/>
          <w:lang w:val="de-AT"/>
        </w:rPr>
        <w:t xml:space="preserve"> </w:t>
      </w:r>
      <w:r w:rsidRPr="008A1372">
        <w:rPr>
          <w:rFonts w:ascii="Verdana" w:hAnsi="Verdana"/>
          <w:sz w:val="20"/>
          <w:szCs w:val="20"/>
          <w:lang w:val="de-AT"/>
        </w:rPr>
        <w:t>der einen Seite Kleinststaaten, die nur aus einer Stadt bestehen wie Monaco oder Singapur, auf der</w:t>
      </w:r>
      <w:r w:rsidRPr="008A1372">
        <w:rPr>
          <w:rFonts w:ascii="Verdana" w:hAnsi="Verdana"/>
          <w:spacing w:val="-57"/>
          <w:sz w:val="20"/>
          <w:szCs w:val="20"/>
          <w:lang w:val="de-AT"/>
        </w:rPr>
        <w:t xml:space="preserve"> </w:t>
      </w:r>
      <w:r w:rsidRPr="008A1372">
        <w:rPr>
          <w:rFonts w:ascii="Verdana" w:hAnsi="Verdana"/>
          <w:sz w:val="20"/>
          <w:szCs w:val="20"/>
          <w:lang w:val="de-AT"/>
        </w:rPr>
        <w:t xml:space="preserve">anderen Seite große Flächenstaaten wie Russland oder Staaten mit einer großen </w:t>
      </w:r>
      <w:proofErr w:type="gramStart"/>
      <w:r w:rsidRPr="008A1372">
        <w:rPr>
          <w:rFonts w:ascii="Verdana" w:hAnsi="Verdana"/>
          <w:sz w:val="20"/>
          <w:szCs w:val="20"/>
          <w:lang w:val="de-AT"/>
        </w:rPr>
        <w:t>Bevölkerungszahl</w:t>
      </w:r>
      <w:r>
        <w:rPr>
          <w:rFonts w:ascii="Verdana" w:hAnsi="Verdana"/>
          <w:sz w:val="20"/>
          <w:szCs w:val="20"/>
          <w:lang w:val="de-AT"/>
        </w:rPr>
        <w:t xml:space="preserve"> </w:t>
      </w:r>
      <w:r w:rsidRPr="008A1372">
        <w:rPr>
          <w:rFonts w:ascii="Verdana" w:hAnsi="Verdana"/>
          <w:spacing w:val="-57"/>
          <w:sz w:val="20"/>
          <w:szCs w:val="20"/>
          <w:lang w:val="de-AT"/>
        </w:rPr>
        <w:t xml:space="preserve"> </w:t>
      </w:r>
      <w:r w:rsidRPr="008A1372">
        <w:rPr>
          <w:rFonts w:ascii="Verdana" w:hAnsi="Verdana"/>
          <w:sz w:val="20"/>
          <w:szCs w:val="20"/>
          <w:lang w:val="de-AT"/>
        </w:rPr>
        <w:t>wie</w:t>
      </w:r>
      <w:proofErr w:type="gramEnd"/>
      <w:r w:rsidRPr="008A1372">
        <w:rPr>
          <w:rFonts w:ascii="Verdana" w:hAnsi="Verdana"/>
          <w:spacing w:val="-2"/>
          <w:sz w:val="20"/>
          <w:szCs w:val="20"/>
          <w:lang w:val="de-AT"/>
        </w:rPr>
        <w:t xml:space="preserve"> </w:t>
      </w:r>
      <w:r w:rsidRPr="008A1372">
        <w:rPr>
          <w:rFonts w:ascii="Verdana" w:hAnsi="Verdana"/>
          <w:sz w:val="20"/>
          <w:szCs w:val="20"/>
          <w:lang w:val="de-AT"/>
        </w:rPr>
        <w:t>China.</w:t>
      </w:r>
    </w:p>
    <w:p w14:paraId="20BD3294" w14:textId="77777777" w:rsidR="008A1372" w:rsidRPr="008A1372" w:rsidRDefault="008A1372" w:rsidP="008A1372">
      <w:pPr>
        <w:pStyle w:val="BodyText"/>
        <w:rPr>
          <w:szCs w:val="20"/>
          <w:lang w:val="de-AT"/>
        </w:rPr>
      </w:pPr>
    </w:p>
    <w:p w14:paraId="154A247F" w14:textId="5BA78F24" w:rsidR="008A1372" w:rsidRPr="008A1372" w:rsidRDefault="008A1372" w:rsidP="008A1372">
      <w:pPr>
        <w:pStyle w:val="BodyText"/>
        <w:ind w:right="742"/>
        <w:rPr>
          <w:szCs w:val="20"/>
          <w:lang w:val="de-AT"/>
        </w:rPr>
      </w:pPr>
      <w:r w:rsidRPr="008A1372">
        <w:rPr>
          <w:szCs w:val="20"/>
          <w:lang w:val="de-AT"/>
        </w:rPr>
        <w:t>Um verschiedene Merkmale miteinander kombinieren zu können, muss man diese „standardisieren</w:t>
      </w:r>
      <w:proofErr w:type="gramStart"/>
      <w:r w:rsidRPr="008A1372">
        <w:rPr>
          <w:szCs w:val="20"/>
          <w:lang w:val="de-AT"/>
        </w:rPr>
        <w:t>“,</w:t>
      </w:r>
      <w:r>
        <w:rPr>
          <w:szCs w:val="20"/>
          <w:lang w:val="de-AT"/>
        </w:rPr>
        <w:t xml:space="preserve"> </w:t>
      </w:r>
      <w:r w:rsidRPr="008A1372">
        <w:rPr>
          <w:spacing w:val="-57"/>
          <w:szCs w:val="20"/>
          <w:lang w:val="de-AT"/>
        </w:rPr>
        <w:t xml:space="preserve"> </w:t>
      </w:r>
      <w:r w:rsidRPr="008A1372">
        <w:rPr>
          <w:szCs w:val="20"/>
          <w:lang w:val="de-AT"/>
        </w:rPr>
        <w:t>indem</w:t>
      </w:r>
      <w:proofErr w:type="gramEnd"/>
      <w:r w:rsidRPr="008A1372">
        <w:rPr>
          <w:spacing w:val="-1"/>
          <w:szCs w:val="20"/>
          <w:lang w:val="de-AT"/>
        </w:rPr>
        <w:t xml:space="preserve"> </w:t>
      </w:r>
      <w:r w:rsidRPr="008A1372">
        <w:rPr>
          <w:szCs w:val="20"/>
          <w:lang w:val="de-AT"/>
        </w:rPr>
        <w:t>man z.</w:t>
      </w:r>
      <w:r>
        <w:rPr>
          <w:szCs w:val="20"/>
          <w:lang w:val="de-AT"/>
        </w:rPr>
        <w:t xml:space="preserve"> </w:t>
      </w:r>
      <w:r w:rsidRPr="008A1372">
        <w:rPr>
          <w:szCs w:val="20"/>
          <w:lang w:val="de-AT"/>
        </w:rPr>
        <w:t>B.</w:t>
      </w:r>
      <w:r w:rsidRPr="008A1372">
        <w:rPr>
          <w:spacing w:val="-1"/>
          <w:szCs w:val="20"/>
          <w:lang w:val="de-AT"/>
        </w:rPr>
        <w:t xml:space="preserve"> </w:t>
      </w:r>
      <w:r w:rsidRPr="008A1372">
        <w:rPr>
          <w:szCs w:val="20"/>
          <w:lang w:val="de-AT"/>
        </w:rPr>
        <w:t>die Werte</w:t>
      </w:r>
      <w:r w:rsidRPr="008A1372">
        <w:rPr>
          <w:spacing w:val="-1"/>
          <w:szCs w:val="20"/>
          <w:lang w:val="de-AT"/>
        </w:rPr>
        <w:t xml:space="preserve"> </w:t>
      </w:r>
      <w:r w:rsidRPr="008A1372">
        <w:rPr>
          <w:szCs w:val="20"/>
          <w:lang w:val="de-AT"/>
        </w:rPr>
        <w:t>alle auf</w:t>
      </w:r>
      <w:r w:rsidRPr="008A1372">
        <w:rPr>
          <w:spacing w:val="-3"/>
          <w:szCs w:val="20"/>
          <w:lang w:val="de-AT"/>
        </w:rPr>
        <w:t xml:space="preserve"> </w:t>
      </w:r>
      <w:r w:rsidRPr="008A1372">
        <w:rPr>
          <w:szCs w:val="20"/>
          <w:lang w:val="de-AT"/>
        </w:rPr>
        <w:t>den</w:t>
      </w:r>
      <w:r w:rsidRPr="008A1372">
        <w:rPr>
          <w:spacing w:val="1"/>
          <w:szCs w:val="20"/>
          <w:lang w:val="de-AT"/>
        </w:rPr>
        <w:t xml:space="preserve"> </w:t>
      </w:r>
      <w:r w:rsidRPr="008A1372">
        <w:rPr>
          <w:szCs w:val="20"/>
          <w:lang w:val="de-AT"/>
        </w:rPr>
        <w:t>Bereich zwischen</w:t>
      </w:r>
      <w:r w:rsidRPr="008A1372">
        <w:rPr>
          <w:spacing w:val="-1"/>
          <w:szCs w:val="20"/>
          <w:lang w:val="de-AT"/>
        </w:rPr>
        <w:t xml:space="preserve"> </w:t>
      </w:r>
      <w:r w:rsidRPr="008A1372">
        <w:rPr>
          <w:szCs w:val="20"/>
          <w:lang w:val="de-AT"/>
        </w:rPr>
        <w:t>0 und</w:t>
      </w:r>
      <w:r w:rsidRPr="008A1372">
        <w:rPr>
          <w:spacing w:val="-1"/>
          <w:szCs w:val="20"/>
          <w:lang w:val="de-AT"/>
        </w:rPr>
        <w:t xml:space="preserve"> </w:t>
      </w:r>
      <w:r w:rsidRPr="008A1372">
        <w:rPr>
          <w:szCs w:val="20"/>
          <w:lang w:val="de-AT"/>
        </w:rPr>
        <w:t>1 umrechnet.</w:t>
      </w:r>
      <w:r w:rsidRPr="008A1372">
        <w:rPr>
          <w:spacing w:val="-1"/>
          <w:szCs w:val="20"/>
          <w:lang w:val="de-AT"/>
        </w:rPr>
        <w:t xml:space="preserve"> </w:t>
      </w:r>
      <w:r w:rsidRPr="008A1372">
        <w:rPr>
          <w:szCs w:val="20"/>
          <w:lang w:val="de-AT"/>
        </w:rPr>
        <w:t>Die</w:t>
      </w:r>
      <w:r w:rsidRPr="008A1372">
        <w:rPr>
          <w:spacing w:val="-1"/>
          <w:szCs w:val="20"/>
          <w:lang w:val="de-AT"/>
        </w:rPr>
        <w:t xml:space="preserve"> </w:t>
      </w:r>
      <w:r w:rsidRPr="008A1372">
        <w:rPr>
          <w:szCs w:val="20"/>
          <w:lang w:val="de-AT"/>
        </w:rPr>
        <w:t>Formel dazu</w:t>
      </w:r>
      <w:r w:rsidRPr="008A1372">
        <w:rPr>
          <w:spacing w:val="-1"/>
          <w:szCs w:val="20"/>
          <w:lang w:val="de-AT"/>
        </w:rPr>
        <w:t xml:space="preserve"> </w:t>
      </w:r>
      <w:r w:rsidRPr="008A1372">
        <w:rPr>
          <w:szCs w:val="20"/>
          <w:lang w:val="de-AT"/>
        </w:rPr>
        <w:t>ist</w:t>
      </w:r>
    </w:p>
    <w:p w14:paraId="5866CF9C" w14:textId="77777777" w:rsidR="008A1372" w:rsidRPr="008A1372" w:rsidRDefault="008A1372" w:rsidP="008A1372">
      <w:pPr>
        <w:pStyle w:val="BodyText"/>
        <w:rPr>
          <w:szCs w:val="20"/>
          <w:lang w:val="de-AT"/>
        </w:rPr>
      </w:pPr>
    </w:p>
    <w:p w14:paraId="7B378BB4" w14:textId="77777777" w:rsidR="008A1372" w:rsidRPr="008A1372" w:rsidRDefault="008A1372" w:rsidP="008A1372">
      <w:pPr>
        <w:pStyle w:val="BodyText"/>
        <w:ind w:left="111"/>
        <w:jc w:val="center"/>
        <w:rPr>
          <w:sz w:val="22"/>
          <w:szCs w:val="22"/>
          <w:lang w:val="de-AT"/>
        </w:rPr>
      </w:pPr>
      <w:r w:rsidRPr="008A1372">
        <w:rPr>
          <w:sz w:val="22"/>
          <w:szCs w:val="22"/>
          <w:lang w:val="de-AT"/>
        </w:rPr>
        <w:t>Standardisierter</w:t>
      </w:r>
      <w:r w:rsidRPr="008A1372">
        <w:rPr>
          <w:spacing w:val="-1"/>
          <w:sz w:val="22"/>
          <w:szCs w:val="22"/>
          <w:lang w:val="de-AT"/>
        </w:rPr>
        <w:t xml:space="preserve"> </w:t>
      </w:r>
      <w:r w:rsidRPr="008A1372">
        <w:rPr>
          <w:sz w:val="22"/>
          <w:szCs w:val="22"/>
          <w:lang w:val="de-AT"/>
        </w:rPr>
        <w:t>Wert</w:t>
      </w:r>
      <w:r w:rsidRPr="008A1372">
        <w:rPr>
          <w:spacing w:val="-1"/>
          <w:sz w:val="22"/>
          <w:szCs w:val="22"/>
          <w:lang w:val="de-AT"/>
        </w:rPr>
        <w:t xml:space="preserve"> </w:t>
      </w:r>
      <w:r w:rsidRPr="008A1372">
        <w:rPr>
          <w:sz w:val="22"/>
          <w:szCs w:val="22"/>
          <w:lang w:val="de-AT"/>
        </w:rPr>
        <w:t>=</w:t>
      </w:r>
      <w:r w:rsidRPr="008A1372">
        <w:rPr>
          <w:spacing w:val="-1"/>
          <w:sz w:val="22"/>
          <w:szCs w:val="22"/>
          <w:lang w:val="de-AT"/>
        </w:rPr>
        <w:t xml:space="preserve"> </w:t>
      </w:r>
      <w:proofErr w:type="gramStart"/>
      <w:r w:rsidRPr="008A1372">
        <w:rPr>
          <w:sz w:val="22"/>
          <w:szCs w:val="22"/>
          <w:lang w:val="de-AT"/>
        </w:rPr>
        <w:t>Wert</w:t>
      </w:r>
      <w:r w:rsidRPr="008A1372">
        <w:rPr>
          <w:spacing w:val="-1"/>
          <w:sz w:val="22"/>
          <w:szCs w:val="22"/>
          <w:lang w:val="de-AT"/>
        </w:rPr>
        <w:t xml:space="preserve"> </w:t>
      </w:r>
      <w:r w:rsidRPr="008A1372">
        <w:rPr>
          <w:sz w:val="22"/>
          <w:szCs w:val="22"/>
          <w:lang w:val="de-AT"/>
        </w:rPr>
        <w:t>:</w:t>
      </w:r>
      <w:proofErr w:type="gramEnd"/>
      <w:r w:rsidRPr="008A1372">
        <w:rPr>
          <w:spacing w:val="-1"/>
          <w:sz w:val="22"/>
          <w:szCs w:val="22"/>
          <w:lang w:val="de-AT"/>
        </w:rPr>
        <w:t xml:space="preserve"> </w:t>
      </w:r>
      <w:r w:rsidRPr="008A1372">
        <w:rPr>
          <w:sz w:val="22"/>
          <w:szCs w:val="22"/>
          <w:lang w:val="de-AT"/>
        </w:rPr>
        <w:t>größter</w:t>
      </w:r>
      <w:r w:rsidRPr="008A1372">
        <w:rPr>
          <w:spacing w:val="-2"/>
          <w:sz w:val="22"/>
          <w:szCs w:val="22"/>
          <w:lang w:val="de-AT"/>
        </w:rPr>
        <w:t xml:space="preserve"> </w:t>
      </w:r>
      <w:r w:rsidRPr="008A1372">
        <w:rPr>
          <w:sz w:val="22"/>
          <w:szCs w:val="22"/>
          <w:lang w:val="de-AT"/>
        </w:rPr>
        <w:t>Wert</w:t>
      </w:r>
    </w:p>
    <w:p w14:paraId="1CF77825" w14:textId="77777777" w:rsidR="008A1372" w:rsidRPr="008A1372" w:rsidRDefault="008A1372" w:rsidP="008A1372">
      <w:pPr>
        <w:pStyle w:val="BodyText"/>
        <w:rPr>
          <w:szCs w:val="20"/>
          <w:lang w:val="de-AT"/>
        </w:rPr>
      </w:pPr>
    </w:p>
    <w:p w14:paraId="5CC8F1BD" w14:textId="77777777" w:rsidR="008A1372" w:rsidRPr="008A1372" w:rsidRDefault="008A1372" w:rsidP="008A1372">
      <w:pPr>
        <w:pStyle w:val="BodyText"/>
        <w:spacing w:before="1"/>
        <w:ind w:right="429"/>
        <w:rPr>
          <w:szCs w:val="20"/>
          <w:lang w:val="de-AT"/>
        </w:rPr>
      </w:pPr>
      <w:r w:rsidRPr="008A1372">
        <w:rPr>
          <w:szCs w:val="20"/>
          <w:lang w:val="de-AT"/>
        </w:rPr>
        <w:t>Der Gesamtwert ergibt sich dann (im einfachsten Fall) aus einer Addition der einzelnen standardisierten</w:t>
      </w:r>
      <w:r w:rsidRPr="008A1372">
        <w:rPr>
          <w:spacing w:val="-57"/>
          <w:szCs w:val="20"/>
          <w:lang w:val="de-AT"/>
        </w:rPr>
        <w:t xml:space="preserve"> </w:t>
      </w:r>
      <w:r w:rsidRPr="008A1372">
        <w:rPr>
          <w:szCs w:val="20"/>
          <w:lang w:val="de-AT"/>
        </w:rPr>
        <w:t>Werte.</w:t>
      </w:r>
    </w:p>
    <w:p w14:paraId="137AD725" w14:textId="77777777" w:rsidR="008A1372" w:rsidRPr="00713D18" w:rsidRDefault="008A1372" w:rsidP="008A1372">
      <w:pPr>
        <w:spacing w:before="120" w:after="0" w:line="276" w:lineRule="auto"/>
        <w:contextualSpacing/>
        <w:rPr>
          <w:rFonts w:ascii="Verdana" w:hAnsi="Verdana" w:cs="Arial"/>
          <w:b/>
          <w:bCs/>
          <w:sz w:val="20"/>
          <w:szCs w:val="20"/>
        </w:rPr>
      </w:pPr>
    </w:p>
    <w:p w14:paraId="2BC67568" w14:textId="77F68AEF" w:rsidR="00CF1034" w:rsidRPr="00636875" w:rsidRDefault="008A1372" w:rsidP="00636875">
      <w:pPr>
        <w:pStyle w:val="ListParagraph"/>
        <w:numPr>
          <w:ilvl w:val="0"/>
          <w:numId w:val="19"/>
        </w:numPr>
        <w:spacing w:before="120" w:line="276" w:lineRule="auto"/>
        <w:ind w:left="714" w:hanging="357"/>
        <w:rPr>
          <w:rFonts w:ascii="Verdana" w:hAnsi="Verdana"/>
          <w:b/>
          <w:bCs/>
          <w:sz w:val="20"/>
          <w:szCs w:val="20"/>
        </w:rPr>
      </w:pPr>
      <w:r>
        <w:rPr>
          <w:rFonts w:ascii="Verdana" w:hAnsi="Verdana"/>
          <w:b/>
          <w:bCs/>
          <w:sz w:val="20"/>
          <w:szCs w:val="20"/>
        </w:rPr>
        <w:t>Ablauf der Übung Statistikkarte zur Lebensqualität</w:t>
      </w:r>
    </w:p>
    <w:p w14:paraId="69DB9853" w14:textId="77777777" w:rsidR="008A1372" w:rsidRDefault="008A1372" w:rsidP="008A1372">
      <w:pPr>
        <w:spacing w:after="0" w:line="276" w:lineRule="auto"/>
        <w:contextualSpacing/>
        <w:rPr>
          <w:rFonts w:ascii="Verdana" w:hAnsi="Verdana" w:cs="Arial"/>
          <w:sz w:val="20"/>
          <w:szCs w:val="20"/>
        </w:rPr>
      </w:pPr>
    </w:p>
    <w:p w14:paraId="3DFA7A41" w14:textId="6495B677"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1. </w:t>
      </w:r>
      <w:r w:rsidR="008A1372" w:rsidRPr="004D044D">
        <w:rPr>
          <w:rFonts w:ascii="Verdana" w:hAnsi="Verdana" w:cs="Arial"/>
          <w:sz w:val="20"/>
          <w:szCs w:val="20"/>
        </w:rPr>
        <w:t xml:space="preserve">GEOTHEK öffnen. </w:t>
      </w:r>
    </w:p>
    <w:p w14:paraId="729F2668" w14:textId="41F210DC"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2. </w:t>
      </w:r>
      <w:r w:rsidR="008A1372" w:rsidRPr="004D044D">
        <w:rPr>
          <w:rFonts w:ascii="Verdana" w:hAnsi="Verdana" w:cs="Arial"/>
          <w:sz w:val="20"/>
          <w:szCs w:val="20"/>
        </w:rPr>
        <w:t xml:space="preserve">Auf Reiter „Statistik“ klicken. </w:t>
      </w:r>
    </w:p>
    <w:p w14:paraId="19DC5E8A" w14:textId="2511BCB4"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3. </w:t>
      </w:r>
      <w:r w:rsidR="008A1372" w:rsidRPr="004D044D">
        <w:rPr>
          <w:rFonts w:ascii="Verdana" w:hAnsi="Verdana" w:cs="Arial"/>
          <w:sz w:val="20"/>
          <w:szCs w:val="20"/>
        </w:rPr>
        <w:t xml:space="preserve">In der Tabelle Spalte „Lebenserwartung“ suchen (von links nach rechts in der </w:t>
      </w:r>
      <w:proofErr w:type="spellStart"/>
      <w:r w:rsidR="008A1372" w:rsidRPr="004D044D">
        <w:rPr>
          <w:rFonts w:ascii="Verdana" w:hAnsi="Verdana" w:cs="Arial"/>
          <w:sz w:val="20"/>
          <w:szCs w:val="20"/>
        </w:rPr>
        <w:t>Scrollleiste</w:t>
      </w:r>
      <w:proofErr w:type="spellEnd"/>
      <w:r w:rsidR="008A1372" w:rsidRPr="004D044D">
        <w:rPr>
          <w:rFonts w:ascii="Verdana" w:hAnsi="Verdana" w:cs="Arial"/>
          <w:sz w:val="20"/>
          <w:szCs w:val="20"/>
        </w:rPr>
        <w:t xml:space="preserve"> unter der Tabelle scrollen). </w:t>
      </w:r>
    </w:p>
    <w:p w14:paraId="0B97C30A" w14:textId="42007D2D"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lastRenderedPageBreak/>
        <w:t xml:space="preserve">4. </w:t>
      </w:r>
      <w:r w:rsidR="008A1372" w:rsidRPr="004D044D">
        <w:rPr>
          <w:rFonts w:ascii="Verdana" w:hAnsi="Verdana" w:cs="Arial"/>
          <w:sz w:val="20"/>
          <w:szCs w:val="20"/>
        </w:rPr>
        <w:t xml:space="preserve">Auf den Tabellenkopf so oft klicken, dass die Werte vom größten zum kleinsten angeordnet sind. Den größten Wert merken oder notieren. </w:t>
      </w:r>
    </w:p>
    <w:p w14:paraId="50E906EE" w14:textId="28A4AA6F"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5. </w:t>
      </w:r>
      <w:r w:rsidR="008A1372" w:rsidRPr="004D044D">
        <w:rPr>
          <w:rFonts w:ascii="Verdana" w:hAnsi="Verdana" w:cs="Arial"/>
          <w:sz w:val="20"/>
          <w:szCs w:val="20"/>
        </w:rPr>
        <w:t xml:space="preserve">In der Tabelle Spalte „Internetnutzer“ suchen. </w:t>
      </w:r>
    </w:p>
    <w:p w14:paraId="7B89416C" w14:textId="452BC32B"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6. </w:t>
      </w:r>
      <w:r w:rsidR="008A1372" w:rsidRPr="004D044D">
        <w:rPr>
          <w:rFonts w:ascii="Verdana" w:hAnsi="Verdana" w:cs="Arial"/>
          <w:sz w:val="20"/>
          <w:szCs w:val="20"/>
        </w:rPr>
        <w:t xml:space="preserve">Auf den Tabellenkopf so oft klicken, dass die Werte vom größten zum kleinsten angeordnet sind. Den größten Wert merken oder notieren. </w:t>
      </w:r>
    </w:p>
    <w:p w14:paraId="36D76FE6" w14:textId="6890EF1B"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7. </w:t>
      </w:r>
      <w:r w:rsidR="008A1372" w:rsidRPr="004D044D">
        <w:rPr>
          <w:rFonts w:ascii="Verdana" w:hAnsi="Verdana" w:cs="Arial"/>
          <w:sz w:val="20"/>
          <w:szCs w:val="20"/>
        </w:rPr>
        <w:t xml:space="preserve">Im linken Feld des </w:t>
      </w:r>
      <w:proofErr w:type="spellStart"/>
      <w:r w:rsidR="008A1372" w:rsidRPr="004D044D">
        <w:rPr>
          <w:rFonts w:ascii="Verdana" w:hAnsi="Verdana" w:cs="Arial"/>
          <w:sz w:val="20"/>
          <w:szCs w:val="20"/>
        </w:rPr>
        <w:t>Geothek</w:t>
      </w:r>
      <w:proofErr w:type="spellEnd"/>
      <w:r w:rsidR="008A1372" w:rsidRPr="004D044D">
        <w:rPr>
          <w:rFonts w:ascii="Verdana" w:hAnsi="Verdana" w:cs="Arial"/>
          <w:sz w:val="20"/>
          <w:szCs w:val="20"/>
        </w:rPr>
        <w:t xml:space="preserve">-Fensters auf „Neue Merkmale“ klicken. </w:t>
      </w:r>
    </w:p>
    <w:p w14:paraId="30BE89AB" w14:textId="4B145C24"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8. </w:t>
      </w:r>
      <w:r w:rsidR="008A1372" w:rsidRPr="004D044D">
        <w:rPr>
          <w:rFonts w:ascii="Verdana" w:hAnsi="Verdana" w:cs="Arial"/>
          <w:sz w:val="20"/>
          <w:szCs w:val="20"/>
        </w:rPr>
        <w:t xml:space="preserve">Im sich öffnenden Formular in das Feld „Name“ „Lebensqualität“ schreiben. </w:t>
      </w:r>
    </w:p>
    <w:p w14:paraId="34C6C3E7" w14:textId="611AF3F1" w:rsidR="008A1372" w:rsidRPr="004D044D" w:rsidRDefault="004D044D" w:rsidP="004D044D">
      <w:pPr>
        <w:spacing w:line="276" w:lineRule="auto"/>
        <w:rPr>
          <w:rFonts w:ascii="Verdana" w:hAnsi="Verdana" w:cs="Arial"/>
          <w:b/>
          <w:bCs/>
          <w:sz w:val="20"/>
          <w:szCs w:val="20"/>
        </w:rPr>
      </w:pPr>
      <w:r>
        <w:rPr>
          <w:rFonts w:ascii="Verdana" w:hAnsi="Verdana" w:cs="Arial"/>
          <w:sz w:val="20"/>
          <w:szCs w:val="20"/>
        </w:rPr>
        <w:t xml:space="preserve">9. </w:t>
      </w:r>
      <w:r w:rsidR="008A1372" w:rsidRPr="004D044D">
        <w:rPr>
          <w:rFonts w:ascii="Verdana" w:hAnsi="Verdana" w:cs="Arial"/>
          <w:sz w:val="20"/>
          <w:szCs w:val="20"/>
        </w:rPr>
        <w:t xml:space="preserve">Im Feld „Ausdruck“ können verschiedene mathematische Formeln geschrieben werden (im Gegensatz zu Excel ohne „=“-Zeichen am Anfang). Um mit einem Merkmal aus der Merkmalsliste zu rechnen, wird dieses doppelgeklickt. Dann können z. B. arithmetische Zeichen wie „/“ oder „+“ eingegeben werden. Um das Merkmal „Lebensqualität“ zu definieren, heißt die Formel  </w:t>
      </w:r>
    </w:p>
    <w:p w14:paraId="4C951547" w14:textId="77777777" w:rsidR="008A1372" w:rsidRDefault="008A1372" w:rsidP="004D044D">
      <w:pPr>
        <w:pStyle w:val="ListParagraph"/>
        <w:spacing w:line="276" w:lineRule="auto"/>
        <w:ind w:left="380"/>
        <w:rPr>
          <w:rFonts w:ascii="Verdana" w:hAnsi="Verdana" w:cs="Arial"/>
          <w:sz w:val="20"/>
          <w:szCs w:val="20"/>
        </w:rPr>
      </w:pPr>
      <w:r>
        <w:rPr>
          <w:rFonts w:ascii="Verdana" w:hAnsi="Verdana" w:cs="Arial"/>
          <w:sz w:val="20"/>
          <w:szCs w:val="20"/>
        </w:rPr>
        <w:br/>
      </w:r>
      <w:r w:rsidRPr="008A1372">
        <w:rPr>
          <w:rFonts w:ascii="Verdana" w:hAnsi="Verdana" w:cs="Arial"/>
          <w:sz w:val="20"/>
          <w:szCs w:val="20"/>
        </w:rPr>
        <w:t>[Lebenserwartung]</w:t>
      </w:r>
      <w:proofErr w:type="gramStart"/>
      <w:r w:rsidRPr="008A1372">
        <w:rPr>
          <w:rFonts w:ascii="Verdana" w:hAnsi="Verdana" w:cs="Arial"/>
          <w:sz w:val="20"/>
          <w:szCs w:val="20"/>
        </w:rPr>
        <w:t>/(</w:t>
      </w:r>
      <w:proofErr w:type="gramEnd"/>
      <w:r w:rsidRPr="008A1372">
        <w:rPr>
          <w:rFonts w:ascii="Verdana" w:hAnsi="Verdana" w:cs="Arial"/>
          <w:sz w:val="20"/>
          <w:szCs w:val="20"/>
        </w:rPr>
        <w:t xml:space="preserve">größter Wert Lebensqualität)+[Internetnutzer]/(größter Wert Internetnutzer) </w:t>
      </w:r>
    </w:p>
    <w:p w14:paraId="4EA9DD6A" w14:textId="77777777" w:rsidR="008A1372" w:rsidRDefault="008A1372" w:rsidP="004D044D">
      <w:pPr>
        <w:pStyle w:val="ListParagraph"/>
        <w:spacing w:line="276" w:lineRule="auto"/>
        <w:ind w:left="380"/>
        <w:rPr>
          <w:rFonts w:ascii="Verdana" w:hAnsi="Verdana" w:cs="Arial"/>
          <w:sz w:val="20"/>
          <w:szCs w:val="20"/>
        </w:rPr>
      </w:pPr>
    </w:p>
    <w:p w14:paraId="49C898AC" w14:textId="216A4469" w:rsidR="008A1372" w:rsidRDefault="008A1372" w:rsidP="004D044D">
      <w:pPr>
        <w:pStyle w:val="ListParagraph"/>
        <w:spacing w:line="276" w:lineRule="auto"/>
        <w:ind w:left="380"/>
        <w:rPr>
          <w:rFonts w:ascii="Verdana" w:hAnsi="Verdana" w:cs="Arial"/>
          <w:sz w:val="20"/>
          <w:szCs w:val="20"/>
        </w:rPr>
      </w:pPr>
      <w:r>
        <w:rPr>
          <w:rFonts w:ascii="Verdana" w:hAnsi="Verdana" w:cs="Arial"/>
          <w:sz w:val="20"/>
          <w:szCs w:val="20"/>
        </w:rPr>
        <w:t xml:space="preserve">z. B. </w:t>
      </w:r>
    </w:p>
    <w:p w14:paraId="04CF3456" w14:textId="37974EBE" w:rsidR="008A1372" w:rsidRDefault="008A1372" w:rsidP="004D044D">
      <w:pPr>
        <w:pStyle w:val="ListParagraph"/>
        <w:spacing w:line="276" w:lineRule="auto"/>
        <w:ind w:left="380"/>
        <w:rPr>
          <w:rFonts w:ascii="Verdana" w:hAnsi="Verdana" w:cs="Arial"/>
          <w:sz w:val="20"/>
          <w:szCs w:val="20"/>
        </w:rPr>
      </w:pPr>
      <w:r>
        <w:rPr>
          <w:noProof/>
          <w:sz w:val="20"/>
        </w:rPr>
        <w:drawing>
          <wp:inline distT="0" distB="0" distL="0" distR="0" wp14:anchorId="304F517F" wp14:editId="2467A7A6">
            <wp:extent cx="3644337" cy="742950"/>
            <wp:effectExtent l="12700" t="12700" r="13335" b="6350"/>
            <wp:docPr id="35" name="image14.png"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4.png" descr="Text&#10;&#10;Description automatically generated with low confidence"/>
                    <pic:cNvPicPr/>
                  </pic:nvPicPr>
                  <pic:blipFill>
                    <a:blip r:embed="rId8" cstate="print"/>
                    <a:stretch>
                      <a:fillRect/>
                    </a:stretch>
                  </pic:blipFill>
                  <pic:spPr>
                    <a:xfrm>
                      <a:off x="0" y="0"/>
                      <a:ext cx="3644337" cy="742950"/>
                    </a:xfrm>
                    <a:prstGeom prst="rect">
                      <a:avLst/>
                    </a:prstGeom>
                    <a:ln>
                      <a:solidFill>
                        <a:schemeClr val="bg1">
                          <a:lumMod val="50000"/>
                        </a:schemeClr>
                      </a:solidFill>
                    </a:ln>
                  </pic:spPr>
                </pic:pic>
              </a:graphicData>
            </a:graphic>
          </wp:inline>
        </w:drawing>
      </w:r>
    </w:p>
    <w:p w14:paraId="728470B1" w14:textId="5DE43993" w:rsidR="004D044D" w:rsidRDefault="004D044D" w:rsidP="004D044D">
      <w:pPr>
        <w:pStyle w:val="ListParagraph"/>
        <w:spacing w:line="276" w:lineRule="auto"/>
        <w:ind w:left="380"/>
        <w:rPr>
          <w:rFonts w:ascii="Verdana" w:hAnsi="Verdana" w:cs="Arial"/>
          <w:sz w:val="20"/>
          <w:szCs w:val="20"/>
        </w:rPr>
      </w:pPr>
    </w:p>
    <w:p w14:paraId="2EB5D71E" w14:textId="6AD3960A" w:rsidR="004D044D" w:rsidRPr="004D044D" w:rsidRDefault="004D044D" w:rsidP="004D044D">
      <w:pPr>
        <w:spacing w:line="276" w:lineRule="auto"/>
        <w:rPr>
          <w:rFonts w:ascii="Verdana" w:hAnsi="Verdana" w:cs="Arial"/>
          <w:sz w:val="20"/>
          <w:szCs w:val="20"/>
        </w:rPr>
      </w:pPr>
      <w:r>
        <w:rPr>
          <w:rFonts w:ascii="Verdana" w:hAnsi="Verdana" w:cs="Arial"/>
          <w:sz w:val="20"/>
          <w:szCs w:val="20"/>
        </w:rPr>
        <w:t xml:space="preserve">10. </w:t>
      </w:r>
      <w:r w:rsidRPr="004D044D">
        <w:rPr>
          <w:rFonts w:ascii="Verdana" w:hAnsi="Verdana" w:cs="Arial"/>
          <w:sz w:val="20"/>
          <w:szCs w:val="20"/>
        </w:rPr>
        <w:t xml:space="preserve">Nach der Eingabe mit „Speichern“ abschließen. Wenn die Formel korrekt ist, wird der Merkmalsname in der Liste der Merkmale hinzugefügt.    </w:t>
      </w:r>
    </w:p>
    <w:p w14:paraId="01B50DED" w14:textId="33865976" w:rsidR="004D044D" w:rsidRPr="004D044D" w:rsidRDefault="004D044D" w:rsidP="004D044D">
      <w:pPr>
        <w:spacing w:line="276" w:lineRule="auto"/>
        <w:rPr>
          <w:rFonts w:ascii="Verdana" w:hAnsi="Verdana" w:cs="Arial"/>
          <w:sz w:val="20"/>
          <w:szCs w:val="20"/>
        </w:rPr>
      </w:pPr>
      <w:r>
        <w:rPr>
          <w:rFonts w:ascii="Verdana" w:hAnsi="Verdana" w:cs="Arial"/>
          <w:sz w:val="20"/>
          <w:szCs w:val="20"/>
        </w:rPr>
        <w:t xml:space="preserve">11. </w:t>
      </w:r>
      <w:r w:rsidRPr="004D044D">
        <w:rPr>
          <w:rFonts w:ascii="Verdana" w:hAnsi="Verdana" w:cs="Arial"/>
          <w:sz w:val="20"/>
          <w:szCs w:val="20"/>
        </w:rPr>
        <w:t xml:space="preserve">Im linken </w:t>
      </w:r>
      <w:proofErr w:type="spellStart"/>
      <w:r w:rsidRPr="004D044D">
        <w:rPr>
          <w:rFonts w:ascii="Verdana" w:hAnsi="Verdana" w:cs="Arial"/>
          <w:sz w:val="20"/>
          <w:szCs w:val="20"/>
        </w:rPr>
        <w:t>Geothek</w:t>
      </w:r>
      <w:proofErr w:type="spellEnd"/>
      <w:r w:rsidRPr="004D044D">
        <w:rPr>
          <w:rFonts w:ascii="Verdana" w:hAnsi="Verdana" w:cs="Arial"/>
          <w:sz w:val="20"/>
          <w:szCs w:val="20"/>
        </w:rPr>
        <w:t xml:space="preserve">-Feld wieder auf „Tabelle“ klicken, um zur Tabellenansicht zurückzukehren.  </w:t>
      </w:r>
    </w:p>
    <w:p w14:paraId="688A51C4" w14:textId="602A5BCD" w:rsidR="004D044D" w:rsidRPr="004D044D" w:rsidRDefault="004D044D" w:rsidP="004D044D">
      <w:pPr>
        <w:spacing w:line="276" w:lineRule="auto"/>
        <w:rPr>
          <w:rFonts w:ascii="Verdana" w:hAnsi="Verdana" w:cs="Arial"/>
          <w:sz w:val="20"/>
          <w:szCs w:val="20"/>
        </w:rPr>
      </w:pPr>
      <w:r>
        <w:rPr>
          <w:rFonts w:ascii="Verdana" w:hAnsi="Verdana" w:cs="Arial"/>
          <w:sz w:val="20"/>
          <w:szCs w:val="20"/>
        </w:rPr>
        <w:t xml:space="preserve">12. </w:t>
      </w:r>
      <w:r w:rsidRPr="004D044D">
        <w:rPr>
          <w:rFonts w:ascii="Verdana" w:hAnsi="Verdana" w:cs="Arial"/>
          <w:sz w:val="20"/>
          <w:szCs w:val="20"/>
        </w:rPr>
        <w:t xml:space="preserve">In der Tabelle ganz nach rechts scrollen, wo nun das neue Merkmal als Spalte ergänzt wurde.  </w:t>
      </w:r>
    </w:p>
    <w:p w14:paraId="14A4320D" w14:textId="7BA7BDCB" w:rsidR="004D044D" w:rsidRPr="004D044D" w:rsidRDefault="004D044D" w:rsidP="004D044D">
      <w:pPr>
        <w:spacing w:line="276" w:lineRule="auto"/>
        <w:rPr>
          <w:rFonts w:ascii="Verdana" w:hAnsi="Verdana" w:cs="Arial"/>
          <w:sz w:val="20"/>
          <w:szCs w:val="20"/>
        </w:rPr>
      </w:pPr>
      <w:r>
        <w:rPr>
          <w:rFonts w:ascii="Verdana" w:hAnsi="Verdana" w:cs="Arial"/>
          <w:sz w:val="20"/>
          <w:szCs w:val="20"/>
        </w:rPr>
        <w:t xml:space="preserve">13. </w:t>
      </w:r>
      <w:r w:rsidRPr="004D044D">
        <w:rPr>
          <w:rFonts w:ascii="Verdana" w:hAnsi="Verdana" w:cs="Arial"/>
          <w:sz w:val="20"/>
          <w:szCs w:val="20"/>
        </w:rPr>
        <w:t xml:space="preserve">Auf den Spaltenkopf klicken.  </w:t>
      </w:r>
    </w:p>
    <w:p w14:paraId="199AA0CD" w14:textId="36EEED28" w:rsidR="004D044D" w:rsidRPr="004D044D" w:rsidRDefault="004D044D" w:rsidP="004D044D">
      <w:pPr>
        <w:spacing w:line="276" w:lineRule="auto"/>
        <w:rPr>
          <w:rFonts w:ascii="Verdana" w:hAnsi="Verdana" w:cs="Arial"/>
          <w:sz w:val="20"/>
          <w:szCs w:val="20"/>
        </w:rPr>
      </w:pPr>
      <w:r>
        <w:rPr>
          <w:rFonts w:ascii="Verdana" w:hAnsi="Verdana" w:cs="Arial"/>
          <w:sz w:val="20"/>
          <w:szCs w:val="20"/>
        </w:rPr>
        <w:t xml:space="preserve">14. </w:t>
      </w:r>
      <w:r w:rsidRPr="004D044D">
        <w:rPr>
          <w:rFonts w:ascii="Verdana" w:hAnsi="Verdana" w:cs="Arial"/>
          <w:sz w:val="20"/>
          <w:szCs w:val="20"/>
        </w:rPr>
        <w:t>Oben auf den Reiter „Statistik-Karte“ wechseln.</w:t>
      </w:r>
    </w:p>
    <w:p w14:paraId="11AAF8CA" w14:textId="78A11228" w:rsidR="004D044D" w:rsidRPr="004D044D" w:rsidRDefault="004D044D" w:rsidP="004D044D">
      <w:pPr>
        <w:spacing w:line="276" w:lineRule="auto"/>
        <w:rPr>
          <w:rFonts w:ascii="Verdana" w:hAnsi="Verdana" w:cs="Arial"/>
          <w:sz w:val="20"/>
          <w:szCs w:val="20"/>
        </w:rPr>
      </w:pPr>
      <w:r>
        <w:rPr>
          <w:rFonts w:ascii="Verdana" w:hAnsi="Verdana" w:cs="Arial"/>
          <w:sz w:val="20"/>
          <w:szCs w:val="20"/>
        </w:rPr>
        <w:t xml:space="preserve">15. </w:t>
      </w:r>
      <w:r w:rsidRPr="004D044D">
        <w:rPr>
          <w:rFonts w:ascii="Verdana" w:hAnsi="Verdana" w:cs="Arial"/>
          <w:sz w:val="20"/>
          <w:szCs w:val="20"/>
        </w:rPr>
        <w:t>Es erscheint eine Erdkarte mit einer Einfärbung der Staaten.</w:t>
      </w:r>
    </w:p>
    <w:p w14:paraId="10D91E80" w14:textId="6596602A" w:rsidR="004D044D" w:rsidRPr="004D044D" w:rsidRDefault="004D044D" w:rsidP="004D044D">
      <w:pPr>
        <w:spacing w:line="276" w:lineRule="auto"/>
        <w:rPr>
          <w:rFonts w:ascii="Verdana" w:hAnsi="Verdana" w:cs="Arial"/>
          <w:sz w:val="20"/>
          <w:szCs w:val="20"/>
        </w:rPr>
      </w:pPr>
      <w:r>
        <w:rPr>
          <w:rFonts w:ascii="Verdana" w:hAnsi="Verdana" w:cs="Arial"/>
          <w:sz w:val="20"/>
          <w:szCs w:val="20"/>
        </w:rPr>
        <w:t xml:space="preserve">16. </w:t>
      </w:r>
      <w:r w:rsidRPr="004D044D">
        <w:rPr>
          <w:rFonts w:ascii="Verdana" w:hAnsi="Verdana" w:cs="Arial"/>
          <w:sz w:val="20"/>
          <w:szCs w:val="20"/>
        </w:rPr>
        <w:t xml:space="preserve">Im linken </w:t>
      </w:r>
      <w:proofErr w:type="spellStart"/>
      <w:r w:rsidRPr="004D044D">
        <w:rPr>
          <w:rFonts w:ascii="Verdana" w:hAnsi="Verdana" w:cs="Arial"/>
          <w:sz w:val="20"/>
          <w:szCs w:val="20"/>
        </w:rPr>
        <w:t>Geothek</w:t>
      </w:r>
      <w:proofErr w:type="spellEnd"/>
      <w:r w:rsidRPr="004D044D">
        <w:rPr>
          <w:rFonts w:ascii="Verdana" w:hAnsi="Verdana" w:cs="Arial"/>
          <w:sz w:val="20"/>
          <w:szCs w:val="20"/>
        </w:rPr>
        <w:t xml:space="preserve">-Feld ist ablesbar, wie viele Farbstufen ausgewählt sind. Dort 3 Farbstufen eingeben und auf „Farbstufen einstellen“ klicken. </w:t>
      </w:r>
    </w:p>
    <w:p w14:paraId="4FE075F4" w14:textId="1AB03D28" w:rsidR="004D044D" w:rsidRDefault="004D044D" w:rsidP="004D044D">
      <w:pPr>
        <w:spacing w:line="276" w:lineRule="auto"/>
        <w:rPr>
          <w:rFonts w:ascii="Verdana" w:hAnsi="Verdana" w:cs="Arial"/>
          <w:sz w:val="20"/>
          <w:szCs w:val="20"/>
        </w:rPr>
      </w:pPr>
      <w:r>
        <w:rPr>
          <w:noProof/>
        </w:rPr>
        <w:lastRenderedPageBreak/>
        <mc:AlternateContent>
          <mc:Choice Requires="wpg">
            <w:drawing>
              <wp:anchor distT="0" distB="0" distL="0" distR="0" simplePos="0" relativeHeight="251659264" behindDoc="1" locked="0" layoutInCell="1" allowOverlap="1" wp14:anchorId="3BA61513" wp14:editId="03BE37E9">
                <wp:simplePos x="0" y="0"/>
                <wp:positionH relativeFrom="page">
                  <wp:posOffset>900430</wp:posOffset>
                </wp:positionH>
                <wp:positionV relativeFrom="paragraph">
                  <wp:posOffset>101931</wp:posOffset>
                </wp:positionV>
                <wp:extent cx="5646420" cy="1161415"/>
                <wp:effectExtent l="12700" t="12700" r="17780" b="6985"/>
                <wp:wrapTopAndBottom/>
                <wp:docPr id="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1161415"/>
                          <a:chOff x="1560" y="560"/>
                          <a:chExt cx="8892" cy="1829"/>
                        </a:xfrm>
                      </wpg:grpSpPr>
                      <pic:pic xmlns:pic="http://schemas.openxmlformats.org/drawingml/2006/picture">
                        <pic:nvPicPr>
                          <pic:cNvPr id="4" name="docshape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60" y="951"/>
                            <a:ext cx="2888" cy="1438"/>
                          </a:xfrm>
                          <a:prstGeom prst="rect">
                            <a:avLst/>
                          </a:prstGeom>
                          <a:noFill/>
                          <a:ln w="9525">
                            <a:solidFill>
                              <a:schemeClr val="bg1">
                                <a:lumMod val="50000"/>
                              </a:schemeClr>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07" y="559"/>
                            <a:ext cx="5945" cy="1829"/>
                          </a:xfrm>
                          <a:prstGeom prst="rect">
                            <a:avLst/>
                          </a:prstGeom>
                          <a:noFill/>
                          <a:ln w="9525">
                            <a:solidFill>
                              <a:schemeClr val="bg1">
                                <a:lumMod val="50000"/>
                              </a:schemeClr>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0EDA59" id="docshapegroup19" o:spid="_x0000_s1026" style="position:absolute;margin-left:70.9pt;margin-top:8.05pt;width:444.6pt;height:91.45pt;z-index:-251657216;mso-wrap-distance-left:0;mso-wrap-distance-right:0;mso-position-horizontal-relative:page" coordorigin="1560,560" coordsize="8892,182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FpwZ7dQPAAAUDwAABUAAABkcnMvbWVkaWEvaW1hZ2UyLmpwZWf/2P/g&#13;&#10;ABBKRklGAAEBAQBgAGAAAP/bAEMAAwICAwICAwMDAwQDAwQFCAUFBAQFCgcHBggMCgwMCwoLCw0O&#13;&#10;EhANDhEOCwsQFhARExQVFRUMDxcYFhQYEhQVFP/bAEMBAwQEBQQFCQUFCRQNCw0UFBQUFBQUFBQU&#13;&#10;FBQUFBQUFBQUFBQUFBQUFBQUFBQUFBQUFBQUFBQUFBQUFBQUFBQUFP/AABEIAJoB9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0rorn1stQ8&#13;&#10;Q+M9RsI9dvtItrSws7hEso7f55JJLjzP9ZHJ/wA8460f+EAv/wDoc/EH/fuw/wDkagC/RVGPwLfh&#13;&#10;5P8Ais9d/wC/Vh/8jUn/AAgF/wD9Dn4g/wC/dh/8jUAX6Kof8IBf/wDQ5+IP+/dh/wDI1H/CAX//&#13;&#10;AEOfiD/v3Yf/ACNQBfoqh/wgF/8A9Dn4g/792H/yNR/wgF//ANDn4g/792H/AMjUAX6Kof8ACAX/&#13;&#10;AP0OfiD/AL92H/yNR/wgF/8A9Dn4g/792H/yNQBfoqh/wgF//wBDn4g/792H/wAjUf8ACAX/AP0O&#13;&#10;fiD/AL92H/yNQBfoqh/wgF//ANDn4g/792H/AMjUf8IBf/8AQ5+IP+/dh/8AI1AF+iqH/CAX/wD0&#13;&#10;OfiD/v3Yf/I1H/CAX/8A0OfiD/v3Yf8AyNQBfoqh/wAIBf8A/Q5+IP8Av3Yf/I1H/CAX/wD0OfiD&#13;&#10;/v3Yf/I1AF+iqH/CAX//AEOfiD/v3Yf/ACNR/wAIBf8A/Q5+IP8Av3Yf/I1AF+iqH/CAX/8A0Ofi&#13;&#10;D/v3Yf8AyNR/wgF//wBDn4g/792H/wAjUAX6Kof8IBf/APQ5+IP+/dh/8jUf8IBf/wDQ5+IP+/dh&#13;&#10;/wDI1AF+iqH/AAgF/wD9Dn4g/wC/dh/8jUf8IBf/APQ5+IP+/dh/8jUAX6Kof8IBf/8AQ5+IP+/d&#13;&#10;h/8AI1LH4Fvw8n/FZ67/AN+rD/5GoAvUVQ/4QC//AOhz8Qf9+7D/AORqP+EAv/8Aoc/EH/fuw/8A&#13;&#10;kagC/RVD/hAL/wD6HPxB/wB+7D/5Go/4QC//AOhz8Qf9+7D/AORqAL9FUP8AhAL/AP6HPxB/37sP&#13;&#10;/kaj/hAL/wD6HPxB/wB+7D/5GoAv0VQ/4QC//wChz8Qf9+7D/wCRqP8AhAL/AP6HPxB/37sP/kag&#13;&#10;C/RVD/hAL/8A6HPxB/37sP8A5Go/4QC//wChz8Qf9+7D/wCRqAL9FUP+EAv/APoc/EH/AH7sP/ka&#13;&#10;j/hAL/8A6HPxB/37sP8A5GoAv0VQ/wCEAv8A/oc/EH/fuw/+RqP+EAv/APoc/EH/AH7sP/kagC/R&#13;&#10;VD/hAL//AKHPxB/37sP/AJGo/wCEAv8A/oc/EH/fuw/+RqAL9FUP+EAv/wDoc/EH/fuw/wDkaj/h&#13;&#10;AL//AKHPxB/37sP/AJGoAv0VQ/4QC/8A+hz8Qf8Afuw/+RqP+EAv/wDoc/EH/fuw/wDkagC/RVD/&#13;&#10;AIQC/wD+hz8Qf9+7D/5Go/4QC/8A+hz8Qf8Afuw/+RqAL9FUP+EAv/8Aoc/EH/fuw/8Akasbxj4d&#13;&#10;1Pw74S17VbbxfrElxYWE9ykcsFh5e9Iy44+ze1NAdRRWd4k1mPw54b1bVp4/MisLSS9kjj/5aeXH&#13;&#10;5lee6RqvxU17T7e+tf8AhFba3nj8yOOS3uJJI/8AyJXVRw060XNNJLTV2PPxOOpYWpGnJScmr2jF&#13;&#10;y0VlfRPq0ep0V5r/AMXc/wCenhL/AMBLj/5Io/4u5/z08Jf+Alx/8kV0fUJ/8/If+BI5f7Vp/wDP&#13;&#10;qp/4Ln/kelUV5r/xdz/np4S/8BLj/wCSKP8Ai7n/AD08Jf8AgJcf/JFH1Cf/AD8h/wCBIP7Vp/8A&#13;&#10;Pqp/4Ln/AJHpVFea/wDF3P8Anp4S/wDAS4/+SKP+Luf89PCX/gJcf/JFH1Cf/PyH/gSD+1af/Pqp&#13;&#10;/wCC5/5HpVFea/8AF3P+enhL/wABLj/5IrN8S+LPiL4D0uXWdeg0C90m1/4+I7G3uI5fL/6Z/vJK&#13;&#10;Fl9STtGcW+ykiZZxQpx5pwml3dOdl66HrlFFFeYe4ZPhuXy/iJ4j/wCwZp//AKMvK7D+0P8AYrh9&#13;&#10;Jl8r4ga9/wBgzT//AEZeV03m1XKJuxopcbpJPk/5af8AtOl/tD/YrO8395c/9dP/AGnHSebSSuLm&#13;&#10;NL+0P9ij+0P9is3zaPNquUXMaX9of7FH9of7FZvm0ebRyhzGl/aH+xXN/EXUPENn4D8Qz+ErWC/8&#13;&#10;TR2E8mm29w+I5LkR5jT860vNqjrlhLrOi3tjFfXWmzTx+XHeWZxcQf8ATSPzKiUdCoy95M+c7D48&#13;&#10;av4cHg+z0m68R/Ey51nxINL1SHXLGx0/VNLP2OW4+zvF/ogSQhI5E3RuCgkw774q9Ruf2gtLTTbO&#13;&#10;5s9I1e/nu/EN/wCG7S0t1gEsl3afat4/eSpHsf7I+wl+fMTOzthn9nGwkf7fL4y8Sz+KE1WDVB4j&#13;&#10;b7CLwPBbyQRx+X9n8jy9k8n/ACw/5aZqe1/Z80tfGVlrqeJfEIsrDW5/EFroG60/s+C8nSRJHOLf&#13;&#10;z8v9okf55Or/AIUm3JNLf/gRX4a+b7u9ybJRVt0vvfvv/wCQ7LyR5p4J/a/TwH8GvB/iX4kS6nd6&#13;&#10;94ujn1G3sr660ewEcIEZcW7vPBH5CeYvlrJI9w+8Zzjj0j/hq3w3JrMlnaaHr95pUN/p+nzeIoII&#13;&#10;PsEEl9HA9oTvlEhST7RH/q438vI8zZUv/DPem2Gh+BtP0LxP4h8O33hCxl0qx1jTZLSS4ltH8vzI&#13;&#10;5Engkgff5Ub/AOrzmMdKt3PwM0W+svEcN3qeq3L67qel6ve3ErwCV57A24T7kYjxJ9jj3/78mPL4&#13;&#10;rR8ntG3tf8Lr9Lv1v30p2bsvP776Mb4++OWixeGNbi8HeItD1vxPZanZ6JJbxX8dwNNurq7jt0+0&#13;&#10;Rxyb/wB3I7Hy/kL7CnBrnbL4u2/wfuPF1vr/AI18WfEO90caXHPp+o6BBZ3ET3Vz5Eb2zx29tHPH&#13;&#10;I7+r7PKf5+cV6x458I6V8QPC95oWtQSSabcmMuIZZI5Ekjk8yOSOSP8AeRyRyJHJ5n0rz3/hnWwv&#13;&#10;pNQuNd8W+IPEup38umebqN+LSO5WOwuzdwRx/Z4I49nmb8/u/MPmH5xxiI2XxP19NP8Ag+t/IJNN&#13;&#10;af1qv009fUgk/a88HWvxS03wFfWtzp3iCd7eG4gnvrASWVxcR747eS3+0+fI/wA8f7yCOSP5/wDW&#13;&#10;cPh3g39p2x8eJZ/2N4N8Uwzaro8uu6LDeR2cLarAhhSRIM3HyOhmT/X+XnOYy6c10X/CpEsPH+p+&#13;&#10;KNI8V69oiavPHcato1kLSSzvpI4/L8yTz7eSSP8Adxxx/u5I/wDV1hv+zhoo8KaFoFn4j8RaRFon&#13;&#10;h668OWl/ZTwR3McE/keZL5nl/wCsxbx4ce/rQlaOq/4flf8A7dZeg3ZySvZaa7+r+aOf8Q/tueE/&#13;&#10;DPhfS9Y13QtW0STVLm8istP1G+0q1mnitWWOS4jkkvBA6b8hAJfMk4MaOmXrd/4at8NyazJZ2mh6&#13;&#10;/eaVDf6fp83iKCCD7BBJfRwPaE75RIUk+0R/6uN/LyPM2VI/wBSC18OyQ+P/ABRa6xoMc9tYazbw&#13;&#10;aak8dpJHH5ln5CWf2fyM28Z/1G/MY+fHFXLn4GaLfWXiOG71PVbl9d1PS9XvbiV4BK89gbcJ9yMR&#13;&#10;4k+xx7/9+THl8U48ql7233dV/wC23YtWkttH9/8Akvx8j2P+0P8AYo/tD/YrN82jzarlJ5jS/tD/&#13;&#10;AGKP7Q/2KzfNo82jlDmNL+0P9ij+0P8AYrN82jzaOUOY0v7Q/wBikS43SSfJ/wAtP/adZ3m0vm/v&#13;&#10;Ln/rp/7TjqWrD5jR/tD/AGKP7Q/2KzfNo82q5Rcxpf2h/sUf2h/sVm+bR5tHKHMaX9of7FH9of7F&#13;&#10;Zvm0ebRyhzGl/aH+xR/aH+xWb5tHm0cocxpf2h/sUf2h/sVm+bR5tHKHMfPNh8SdUuPj/wCOtNvv&#13;&#10;FPjJLbQL+3isND0nQIJdLuIv7Ot55I7i+ezcRyeY8n37uPqnrWpoX7Y3hTxf4ettR0fw9rmt3dzr&#13;&#10;n/CPRafpVzp148l4LN7wYngu5LfZ5aHL+f8AIfv7AM12GsfBrQ9bsfiHYXd1ey23jn/kJDdH+7za&#13;&#10;R2n7v93/AM844/8AWb+aydH/AGfLHTtSstSvfEmua/qsGtR+IDe6k8HmSTpZvZpH5ccEcYj8uQ/6&#13;&#10;uNO3NZ07aKWyS+/Tm/8Abip2d2uz+9J2++RgfC79oK4v9Wu9J8SabrZE3ivV9GtPETWsEenxyQ3F&#13;&#10;x5Fp8j+Z/qIh+8MflnGPML5rd+C/7VPgj49eItR0vwxJI8trB9sjeS8tLj7RB5mzzBHBcSSW/Pl/&#13;&#10;u7hIpP3n+r4fEWifs/aZoHiiLUZPEevajYR6xd65Bod/Jbmxt766kk82T5IPM6XEgjTzPLzzjf8A&#13;&#10;PXQfCz4VH4V2i6bY+K9f1Hw/bW/2ax0HVRZvbWMef3ccckdulw4T/V/vJJKqGlubsvv/AK/q+rU7&#13;&#10;Nycdm7/Lmf6WPUf7Q/2KP7Q/2KzfNo82q5Rcxpf2h/sUf2h/sVm+bR5tHKHMaX9of7FH9of7FZvm&#13;&#10;0ebRyhzGl/aH+xR/aH+xWb5tHm0cocxpf2h/sVzfxSuM/DPxX8n/ADCbz/0nkrS82uc+Jsv/ABbf&#13;&#10;xX/2CLz/ANFyUJBzGd8XP+SV+L/+wLef+k8lR+BNegi8H6TH8/8AqI6u/Emwn1n4f+J7C1j825u9&#13;&#10;MuLe3j/56SSRyV4n4f8AjJ4a0vR7K0utSS2uYI/Lkil/dyR17eCoSxGFlGCu1Jbf4WfMZjiYYTMK&#13;&#10;VSrJRThJXffmi7etjufjNr/ig6Jpo8Jf2rHK99GNTuNFS0k1CCz8uQ+Zb/a/3HmeZ5f+s8z935nl&#13;&#10;/vK850/45a3p/iTwv9i1608SeEBoer3mraz4nf8AsWdHt7xIzJcQfZP3ckXEb/c6yny4/K5PGHjj&#13;&#10;4deO7S2g1TWp82dx9pt7nTtSuNPuI5PL8v8AdyW8kcn+rkkrCvn+DuqWGm2U7j7Pp9vcWyeXqM8c&#13;&#10;kkdwc3Ec8nmeZP5n+sk37/3nz/6yp/svEp3UH16eTXbz2/Ww1nmBaSdaP3rvfvv5m14f/a71rxNq&#13;&#10;dtoVp4CSPxLPfRQQW91fX9nZtHJbXFxHP5l3p8E//LpLH+7t3/4H0rJ+IP7SvinxX8MvFsHhvwvB&#13;&#10;puraZot5cazfS69Jb/2Y/wBouLf/AEOSO38yeTzLOST959n/AOWfr+7i8OzfCPwzrKavZX01zqyS&#13;&#10;Rype6jrV3f3H7uOSOP8AeTySf8s7iT/v5VbW9M+CuvCUXUn7qSO4jnjttXu7eOeOSSS4kjuPLk/0&#13;&#10;iPzJJJP3n+r8z93VvK66lf2bt/8AavT0b1fl6CjnmCTf76P3o6Xxd+2SfCniHWbP/hGo9c0iyhux&#13;&#10;aahpt5dhLi5t7eS4kt3kktI7SN/3UkZ8u4kkjkTBj/1mxPjL8bfHA8D+LdK0vwvY6ZrVh4dl1LUr&#13;&#10;2PxDJH9gjkNwlv8AZ5I7fzJ5/Lt5ZP8AlnHH/wA9JK5e+0v4K6peXE91PJc+fJcSfZpNbvPs0clx&#13;&#10;HJHceXb/AGjy4/M8yT/Vx1o+Nrr4SfEW8N3rt39pkls/sUn2fUri0juLf/nncR28kfnx/vJP9Z/q&#13;&#10;/Mo/szEOzdN36+vUP7cwMb/vY/evL9E/vPqCPXoPLj+/Xn37Qesx3Xwj16NN/wDx71zH/C7vB/8A&#13;&#10;0GYP+/lc58QPiFovjrwte6Hot5/aWq33+jwW1t+8keSvQwuCq0q8Jzg0k7tnk5hmuHq4OpRhUUpS&#13;&#10;i0knvdH1DRRRXyB+gGJoVhaX/wAQ9e+0wpceXpOn/wCsj/6aXldh/YGm/wDPjbf9+xXKaBL5XxE8&#13;&#10;R/8AYM0//wBGXlY3ww+LN7471vxjp154al8NT6Bqcdh9nuLuOeWTfbRXG9xHlE4nHAd+hppXdl6/&#13;&#10;194m7E3izTH1HxnpHh6y1H+wIbiwv7qT7DaWTzyGPyI48ef5h2Rm7EnyW7jzEi3yRp+6uLlz8OJr&#13;&#10;xp2TxXq1pvaUxiKy0/8A0cSfaMCPfaH7n2iLrn/jzg378z+fV8VeIb3SfGNg9nY3es3w0q/kTSbK&#13;&#10;8ijkuMS6eP8AVyXccfyeZjzPLfy88SR+Z5dxH4U+MNrrXwH074m6nZjSrOfRBrdzaxyeeLaPy/Md&#13;&#10;A+E3kDPYcipbSTl0W/zv/kVFOTSS3L1z8OJrxp2TxXq1pvaUxiKy0/8A0cSfaMCPfaH7n2iLrn/j&#13;&#10;zg378z+eXPw4mvGnZPFerWm9pTGIrLT/APRxJ9owI99ofufaIuuf+PODfvzP5/C+G/jN498Svf6R&#13;&#10;F4H0Gy8WWlvZakdNvvEU8Vs1hdCXy3+0JYOfPSSB0eMRlB18w9K5SP8Aa1uNR07wgv8AYvhTS9c1&#13;&#10;+GW48rWvFps9PSD7S8FsY7h7TzJpLjy5JI4xAMpG/PAynzJ8ttf+H/yf3MlNOLmtl/Sfo7q3qj2W&#13;&#10;5+HE1407J4r1a03tKYxFZaf/AKOJPtGBHvtD9z7RF1z/AMecG/fmfzy5+HE1407J4r1a03tKYxFZ&#13;&#10;af8A6OJPtGBHvtD9z7RF1z/x5wb9+Z/P7+pqoZ51c/Dia8adk8V6tab2lMYistP/ANHEn2jAj32h&#13;&#10;+59oi65/484N+/M/nlz8OJrxp2TxXq1pvaUxiKy0/wD0cSfaMCPfaH7n2iLrn/jzg378z+f6LRQB&#13;&#10;51c/Dia8adk8V6tab2lMYistP/0cSfaMCPfaH7n2iLrn/jzg378z+eXPw4mvGnZPFerWm9pTGIrL&#13;&#10;T/8ARxJ9owI99ofufaIuuf8Ajzg378z+f6LRQB51c/Dia8adk8V6tab2lMYistP/ANHEn2jAj32h&#13;&#10;+59oi65/484N+/M/nlz8OJrxp2TxXq1pvaUxiKy0/wD0cSfaMCPfaH7n2iLrn/jzg378z+f6LRQB&#13;&#10;51c/Dia8adk8V6tab2lMYistP/0cSfaMCPfaH7n2iLrn/jzg378z+eXPw4mvGnZPFerWm9pTGIrL&#13;&#10;T/8ARxJ9owI99ofufaIuuf8Ajzg378z+f6LRQB51c/Dia8adk8V6tab2lMYistP/ANHEn2jAj32h&#13;&#10;+59oi65/484N+/M/nlz8OJrxp2TxXq1pvaUxiKy0/wD0cSfaMCPfaH7n2iLrn/jzg378z+f6LRQB&#13;&#10;51c/Dia8adk8V6tab2lMYistP/0cSfaMCPfaH7n2iLrn/jzg378z+eXPw4mvGnZPFerWm9pTGIrL&#13;&#10;T/8ARxJ9owI99ofufaIuuf8Ajzg378z+f6LRQB51c/Dia8adk8V6tab2lMYistP/ANHEn2jAj32h&#13;&#10;+59oi65/484N+/M/nlz8OJrxp2TxXq1pvaUxiKy0/wD0cSfaMCPfaH7n2iLrn/jzg378z+f6LRQB&#13;&#10;51c/Dia8adk8V6tab2lMYistP/0cSfaMCPfaH7n2iLrn/jzg378z+eXPw4mvGnZPFerWm9pTGIrL&#13;&#10;T/8ARxJ9owI99ofufaIuuf8Ajzg378z+f6LRQB51c/Dia8adk8V6tab2lMYistP/ANHEn2jAj32h&#13;&#10;+59oi65/484N+/M/nlz8OJrxp2TxXq1pvaUxiKy0/wD0cSfaMCPfaH7n2iLrn/jzg378z+f6LRQB&#13;&#10;51c/Dia8adk8V6tab2lMYistP/0cSfaMCPfaH7n2iLrn/jzg378z+f8AInxM+KXjTUfiHp9ro/jG&#13;&#10;TQNMl8H6Jq+zRNK0uWOe4u/thlk3yJeKYz5Ef+rnkQf89H+/X6AV+cXxAuhffF21uhN9t8/4eeGJ&#13;&#10;ftPn+f5hMmoZk8z7RceZ/wBdPtFx/wBdJP8AWV6WXUoVsVCE1da/kfFcZ42vl+Q4jE4WbjOPLZrd&#13;&#10;XnFP8Bv/AAnHxN/6Knrn/gl0T/5X0f8ACcfE3/oqeuf+CXRP/lfVOivtv7Own/PtH8r/AOuWf/8A&#13;&#10;QXL8P8i5/wAJx8Tf+ip65/4JdE/+V9H/AAnHxN/6Knrn/gl0T/5X1Too/s7Cf8+0H+uWf/8AQXL8&#13;&#10;P8i5/wAJx8Tf+ip65/4JdE/+V9H/AAnHxN/6Knrn/gl0T/5X1Too/s7Cf8+0H+uWf/8AQXL8P8i5&#13;&#10;/wAJx8Tf+ip65/4JdE/+V9H/AAnHxN/6Knrn/gl0T/5X1Too/s7Cf8+0H+uWf/8AQXL8P8i5/wAJ&#13;&#10;x8Tf+ip65/4JdE/+V9H/AAnHxN/6Knrn/gl0T/5X1Too/s7Cf8+0H+uWf/8AQXL8P8i5/wAJx8Tf&#13;&#10;+ip65/4JdE/+V9H/AAnHxN/6Knrn/gl0T/5X1Too/s7Cf8+0H+uWf/8AQXL8P8i5/wAJx8Tf+ip6&#13;&#10;5/4JdE/+V9H/AAnHxN/6Knrn/gl0T/5X1Too/s7Cf8+0H+uWf/8AQXL8P8i5/wAJx8Tf+ip65/4J&#13;&#10;dE/+V9H/AAnHxN/6Knrn/gl0T/5X1Too/s7Cf8+0H+uWf/8AQXL8P8i5/wAJx8Tf+ip65/4JdE/+&#13;&#10;V9H/AAnHxN/6Knrn/gl0T/5X1Too/s7Cf8+0H+uWf/8AQXL8P8i5/wAJx8Tf+ip65/4JdE/+V9H/&#13;&#10;AAnHxN/6Knrn/gl0T/5X1Too/s7Cf8+0H+uWf/8AQXL8P8i5/wAJx8Tf+ip65/4JdE/+V9H/AAnH&#13;&#10;xN/6Knrn/gl0T/5X1Too/s7Cf8+0H+uWf/8AQXL8P8i5/wAJx8Tf+ip65/4JdE/+V9Fx4v8AH11Z&#13;&#10;TQXnxD1i+tHi2Twy6Xo6JNF08r93YRv/AN8PVOlm/wBQ3+ewrOpgMKoNqmtn+R6GX8X57UxVKE8V&#13;&#10;JpySe2zaT6H6BUVznxOvptN+G3iu6tpnt7i30m8ljkj/ANZHJ5clQp8J/AlughPg/QZDF+78y402&#13;&#10;CSST/to8dfnZ/Zp1NFcx/wAKv8Ef9CZ4c/8ABRb/APxuuX8LJ8FfGupahpnh238BeINRsf8Aj7st&#13;&#10;OSwuJYP+Wf7yOP8A1dG7sGyuen0VzH/Cr/BH/QmeHP8AwUW//wAbo/4Vf4I/6Ezw5/4KLf8A+N0A&#13;&#10;dPRXmHiO0+EHhGx1C+1TSPCNvb2DSR3BGm28jxvHF9okj8tE8zf5f7zy/wC5XUf8K08Cf9CZ4c/8&#13;&#10;FFv/APG6Sd0muoHT0VzH/Cr/AAR/0Jnhz/wUW/8A8brn/iL8PfCmmeAPEOp6X4c0rS9R0/Tbi9tL&#13;&#10;3TbSO3uIJI4/Mjkjkj/650wPR6KKKAMXRP8AkoOvf9gzT/8A0ZeVwvwq8JeOdD8c+PdR8T6V4est&#13;&#10;K8R6hFqEP9l6xPdzxPHb21v5bpJZxZyLcv5gfv0P367LTbryviJr37t5f+JZp/8Aq45JP+Wl5XRf&#13;&#10;bv8Aphdf+A8lP4XzLtb+vuQPVWOT8UX+s2/jaxg0SPT7/VX0jUZINNv9UezgmxLYf6zY8h+QSf6z&#13;&#10;7JPjf/rIPM2T+b+CvA3ifTfgx4d+DPivRLDzL7RLvRL/AFjRb6ae2gtI7cRed5klvH+/kkkH7j/r&#13;&#10;o4k+TB9K1/xPb+GPGWmapex6sNK+xX0cv2S1ubjEmy3lj3xRSd0guNn+jvl/3aSRySeXcXrr4u6B&#13;&#10;ZG6Ekuqn7P5m8xaHeSAlBcZ2bIvn/wCPSTGPv+Zb7M/aLcSQ43Ul3t+H/DlKTi047o8uX4W/EjV9&#13;&#10;G8aalf3/AIf0vxnrXh6z8OWcmnXU9xa28UH2gvdGR4433ubt32bDs8uP55M1H8RP2f8AW7l7+08H&#13;&#10;Wvh1tL1jwgngy6j1x5I/7MtY3k8ue3jSOQT4E7/uXMYJij/eCvVbr4u6BZG6Ekuqn7P5m8xaHeSA&#13;&#10;lBcZ2bIvn/49JMY+/wCZb7M/aLcSF18XdAsjdCSXVT9n8zeYtDvJASguM7NkXz/8ekmMff8AMt9m&#13;&#10;ftFuJBpuTl3/AMmv1fzbZCXKrL+rOLX3csfkkjstOtf7O0+C28x5fJjRPNk+8/HetKvO7r4u6BZG&#13;&#10;6Ekuqn7P5m8xaHeSAlBcZ2bIvn/49JMY+/5lvsz9otxIXXxd0CyN0JJdVP2fzN5i0O8kBKC4zs2R&#13;&#10;fP8A8ekmMff8y32Z+0W4ktu7uwSUUkuh6JRXnd18XdAsjdCSXVT9n8zeYtDvJASguM7NkXz/APHp&#13;&#10;JjH3/Mt9mftFuJC6+LugWRuhJLqp+z+ZvMWh3kgJQXGdmyL5/wDj0kxj7/mW+zP2i3EiGeiUV53d&#13;&#10;fF3QLI3Qkl1U/Z/M3mLQ7yQEoLjOzZF8/wDx6SYx9/zLfZn7RbiQuvi7oFkboSS6qfs/mbzFod5I&#13;&#10;CUFxnZsi+f8A49JMY+/5lvsz9otxIAeiUV53dfF3QLI3Qkl1U/Z/M3mLQ7yQEoLjOzZF8/8Ax6SY&#13;&#10;x9/zLfZn7RbiQuvi7oFkboSS6qfs/mbzFod5ICUFxnZsi+f/AI9JMY+/5lvsz9otxIAeiUV53dfF&#13;&#10;3QLI3Qkl1U/Z/M3mLQ7yQEoLjOzZF8//AB6SYx9/zLfZn7RbiQuvi7oFkboSS6qfs/mbzFod5ICU&#13;&#10;FxnZsi+f/j0kxj7/AJlvsz9otxIAeiUV53dfF3QLI3Qkl1U/Z/M3mLQ7yQEoLjOzZF8//HpJjH3/&#13;&#10;ADLfZn7RbiQuvi7oFkboSS6qfs/mbzFod5ICUFxnZsi+f/j0kxj7/mW+zP2i3EgB6JRXnd18XdAs&#13;&#10;jdCSXVT9n8zeYtDvJASguM7NkXz/APHpJjH3/Mt9mftFuJC6+LugWRuhJLqp+z+ZvMWh3kgJQXGd&#13;&#10;myL5/wDj0kxj7/mW+zP2i3EgB6JRXnd18XdAsjdCSXVT9n8zeYtDvJASguM7NkXz/wDHpJjH3/Mt&#13;&#10;9mftFuJC6+LugWRuhJLqp+z+ZvMWh3kgJQXGdmyL5/8Aj0kxj7/mW+zP2i3EgB6JRXnd18XdAsjd&#13;&#10;CSXVT9n8zeYtDvJASguM7NkXz/8AHpJjH3/Mt9mftFuJC6+LugWRuhJLqp+z+ZvMWh3kgJQXGdmy&#13;&#10;L5/+PSTGPv8AmW+zP2i3EgB6JRXnd18XdAsjdCSXVT9n8zeYtDvJASguM7NkXz/8ekmMff8AMt9m&#13;&#10;ftFuJC6+LugWRuhJLqp+z+ZvMWh3kgJQXGdmyL5/+PSTGPv+Zb7M/aLcSAHolfnF8QLoX3xdtboT&#13;&#10;fbfP+HnhiX7T5/n+YTJqGZPM+0XHmf8AXT7Rcf8AXST/AFlfbN18XdAsjdCSXVT9n8zeYtDvJASg&#13;&#10;uM7NkXz/APHpJjH3/Mt9mftFuJPkHx94U8Q3vxWt7s6Pqdwv/CEaDaSzPFNOftEcl/5ieZ5lx5ki&#13;&#10;eYnmfv5z8/Mkn369bKpKOMg5Pv8AkfAceU6lbh3E06UXKT5NFq/jj03OWorc/wCEO1//AKAGpf8A&#13;&#10;gI/+FH/CHa//ANADUv8AwEf/AAr732tP+Zfev8z+Qf7Mxv8Az5l/4C/8jDorc/4Q7X/+gBqX/gI/&#13;&#10;+FH/AAh2v/8AQA1L/wABH/wo9rT/AJl96/zD+zMb/wA+Zf8AgL/yMOitz/hDtf8A+gBqX/gI/wDh&#13;&#10;R/wh2v8A/QA1L/wEf/Cj2tP+Zfev8w/szG/8+Zf+Av8AyMOitz/hDtf/AOgBqX/gI/8AhR/wh2v/&#13;&#10;APQA1L/wEf8Awo9rT/mX3r/MP7Mxv/PmX/gL/wAjDorc/wCEO1//AKAGpf8AgI/+FH/CHa//ANAD&#13;&#10;Uv8AwEf/AAo9rT/mX3r/ADD+zMb/AM+Zf+Av/Iw6K3P+EO1//oAal/4CP/hR/wAIdr//AEANS/8A&#13;&#10;AR/8KPa0/wCZfev8w/szG/8APmX/AIC/8jDorc/4Q7X/APoAal/4CP8A4Uf8Idr/AP0ANS/8BH/w&#13;&#10;o9rT/mX3r/MP7Mxv/PmX/gL/AMjDorc/4Q7X/wDoAal/4CP/AIUf8Idr/wD0ANS/8BH/AMKPa0/5&#13;&#10;l96/zD+zMb/z5l/4C/8AIw6K3P8AhDtf/wCgBqX/AICP/hR/wh2v/wDQA1L/AMBH/wAKPa0/5l96&#13;&#10;/wAw/szG/wDPmX/gL/yMOitz/hDtf/6AGpf+Aj/4Uf8ACHa//wBADUv/AAEf/Cj2tP8AmX3r/MP7&#13;&#10;Mxv/AD5l/wCAv/Iw6K3P+EO1/wD6AGpf+Aj/AOFH/CHa/wD9ADUv/AR/8KPa0/5l96/zD+zMb/z5&#13;&#10;l/4C/wDIw6Wb/UN/nsK2/wDhDtf/AOgBqX/gI/8AhUd/4U1y1srmebRdSiijTzJJJbR/3dZVatPk&#13;&#10;l7y2fVdvU9HLsuxkcZRboy+KP2X3XkfYHxb/AOSV+NP+wLef+k8lGpa9PFqFzH5n/LSStbxToP8A&#13;&#10;wlHhfVtFef7N9vtJLLzfL/1fmR+XXFf2D4wk/eXWi6HLcyf6ySLXriOOST/rn9jkr8xP7sM74oy6&#13;&#10;14o+GfivSdHn8rVr/TLi2tJPM8v95JH+7/ef8s68E8f+KZ/iFpGjaV8PvD+t6J4s8H6PdyNDJp0m&#13;&#10;mXOmRyafcW8dnbySeX5nmXAj8v7Pvj/0P/Wf6uvoz/hHPFP/AEAtG/8ACik/+V1ZN78K7vVPEOna&#13;&#10;7feCPCt9rVhH5dnqVzq3mXFv/wBc5P7O8yOhaPT+t/8AP/glX2/re1187HhnxA+JfiXxlqGuHSrT&#13;&#10;xfY+GrqPTIDqU2l61byWkkYvZJZI7S0+z3cn/LvG/l+X/rI3f93WD4bsviTrvgXxJf6tqvjuPWdG&#13;&#10;0BBokSz39h592l5qPlyfZ/M8y4k8uO3/AHdxJJ5n7vzPMr6n/wCEc8U/9ALRv/Cik/8AldR/wjni&#13;&#10;n/oBaN/4UUn/AMrqe333/C39eduxDV0k+yX3O/49fI+TviboPiGPW/iJaaRYeMJb3Wr+8uJ44pL+&#13;&#10;4067s5NCkjj/AOnf/j4/d+X/AKz93H/0zrs/hxe+OB8cJbrxB4n162mN7qCS6XJoOrS6dcWmZfs/&#13;&#10;l3nnyabHiP7PJvS3jk/dlH/eGTzPfv8AhHPFP/QC0b/wopP/AJXUf8I54p/6AWjf+FFJ/wDK6iHu&#13;&#10;uPkrfLZfgreYSXMmu5rf29P/AM9KxfH+syXXw/8AFcbyf6zRNQ/9J5Kk/wCEc8U/9ALRv/Cik/8A&#13;&#10;ldVbV/BXijXtMvNMew0fTI9QgkspLn+1pLjy45P3cnlx/Z4/Mk8v/ppSGep0UUUAZvhj/kofiL/s&#13;&#10;E6d/6NvK7quC0D/koevf9gzT/wD0ZeVwGh6l4jtPjtd6EvjC58UaS2mSXmrWVzawRx6NPJLF9kjg&#13;&#10;kiiR8SRi5/dyPJJ+7jfIz849Gl6/gr/oJ6K57rH96T/fqeuY12HV7rRr+PRb+103VGOYLy8tTdxx&#13;&#10;8Jn92JI8/TfXGfALX9X8ZfATwTruq3ZvNe1PRILi4utiIZJ5I8l9ifIOT0FTfST/AJbfjfb7hrWx&#13;&#10;61RXyz8GNa8Xat4U13w1468beL/DPxBsbCy1HVptZtdF8uwR/M3z2MkEEkBgkeO4T9/5joIvuR98&#13;&#10;XxH4/wDGtl8DtL8Tv4316y1fZqMul3FtocIsNVt0uHNlcatJJaGO0jkgETvJ5log8yTpgbNLe9y3&#13;&#10;7fj/AF6voib32/r+lr6NM+wKKrRfvIk3bf8AgFWakad1cKKKKBhRRRQAUUUUAFFFFABRRRQAUUUU&#13;&#10;AFFFFABRRRQAUUUUAFfI/jn4beEfiD+1N42/4SjwvoniRrTwtoItxrWmwXnkCS41TzPL8xDsz5cd&#13;&#10;fXFfNl9/ydX8Q/8AsV/Dn/pRrFedmEnHDSafb80eVmknHBzcXbb80ZP/AAzZ8Iv+iXeCP/CdtP8A&#13;&#10;43R/wzZ8Iv8Aol3gj/wnbT/43XpNFfFe1qfzP72fnvt6v87+9nm3/DNnwi/6Jd4I/wDCdtP/AI3R&#13;&#10;/wAM2fCL/ol3gj/wnbT/AON16TRR7Wp/M/vYe3q/zv72ebf8M2fCL/ol3gj/AMJ20/8AjdH/AAzZ&#13;&#10;8Iv+iXeCP/CdtP8A43XpNFHtan8z+9h7er/O/vZ5t/wzZ8Iv+iXeCP8AwnbT/wCN0f8ADNnwi/6J&#13;&#10;d4I/8J20/wDjdek0Ue1qfzP72Ht6v87+9nm3/DNnwi/6Jd4I/wDCdtP/AI3R/wAM2fCL/ol3gj/w&#13;&#10;nbT/AON16TRR7Wp/M/vYe3q/zv72ebf8M2fCL/ol3gj/AMJ20/8AjdH/AAzZ8Iv+iXeCP/CdtP8A&#13;&#10;43XpNFHtan8z+9h7er/O/vZ5t/wzZ8Iv+iXeCP8AwnbT/wCN0f8ADNnwi/6Jd4I/8J20/wDjdek0&#13;&#10;Ue1qfzP72Ht6v87+9nm3/DNnwi/6Jd4I/wDCdtP/AI3R/wAM2fCL/ol3gj/wnbT/AON16TRR7Wp/&#13;&#10;M/vYe3q/zv72ebf8M2fCL/ol3gj/AMJ20/8AjdH/AAzZ8Iv+iXeCP/CdtP8A43XpNFHtan8z+9h7&#13;&#10;er/O/vZ5t/wzZ8Iv+iXeCP8AwnbT/wCN0f8ADNnwi/6Jd4I/8J20/wDjdek0Ue1qfzP72Ht6v87+&#13;&#10;9nm3/DNnwi/6Jd4I/wDCdtP/AI3R/wAM2fCL/ol3gj/wnbT/AON16TRR7Wp/M/vYe3q/zv72ebf8&#13;&#10;M2fCL/ol3gj/AMJ20/8AjdZnif4AfDDRvDerahp/w78IWN9a2UlxBcWuhWkckMkaExuj+X9/OD9a&#13;&#10;9crC8df8iT4h/wCwfcf+iq2o1antI3k911fdGtGtV9pFOT3XV90eq0UUV+gH6kFFFFABRRRQAUUU&#13;&#10;UAFFFFABRRRQBi6J/wAlB17/ALBmn/8Aoy8rm/h38G5/hzqlzPbeO/Ems2l9cz3k+natHppjkuJH&#13;&#10;5kMkdnHO/TZzJjZ+Fb+npdv8Q9fNtGkv/Es0/wC++z/lpeV0/wBh1L/n3tf+/wD/APa6r4XcTV1Y&#13;&#10;g1bSrnXtH1Oys9YvtAuJcLHf6ckDzwfu0+558ckf/faHr0rzXwT8JNd+Huj+G/B+jeNtTufCmk2l&#13;&#10;xC9zqCWcl/HiOOK0gTZaJGY0Bkk3uPM3xxg70LivVbee7tUlZ7J5pXk+7bOh/gH9/ZVz7bP/ANA2&#13;&#10;7/77j/8AjlRbV+Ya6XPD9Y/ZotfEOk6xFq3jjxRfa3qktqLzXX+wfaHt7eQvFZmP7J9n8je8jlPI&#13;&#10;/eGRt+8cVua78DtQ8U6Ami638S/FuqaRKklvqVpJFpMY1OGTO+Odo7CN0BQmP9yYzs75Oa9U+2z/&#13;&#10;APQNu/8AvuP/AOOUfbZ/+gbd/wDfcf8A8coSsFiaGFLeJERfLRPkRatVn/bZ/wDoG3f/AH3H/wDH&#13;&#10;KPts/wD0Dbv/AL7j/wDjlMEklZGhRWf9tn/6Bt3/AN9x/wDxyj7bP/0Dbv8A77j/APjlAzQorP8A&#13;&#10;ts//AEDbv/vuP/45R9tn/wCgbd/99x//ABygDQorP+2z/wDQNu/++4//AI5R9tn/AOgbd/8Afcf/&#13;&#10;AMcoA0KKz/ts/wD0Dbv/AL7j/wDjlH22f/oG3f8A33H/APHKANCis/7bP/0Dbv8A77j/APjlH22f&#13;&#10;/oG3f/fcf/xygDQorP8Ats//AEDbv/vuP/45R9tn/wCgbd/99x//ABygDQorP+2z/wDQNu/++4//&#13;&#10;AI5R9tn/AOgbd/8Afcf/AMcoA0KKz/ts/wD0Dbv/AL7j/wDjlH22f/oG3f8A33H/APHKANCis/7b&#13;&#10;P/0Dbv8A77j/APjlH22f/oG3f/fcf/xygDQr5svv+Tq/iH/2K/hz/wBKNYr6D+2z/wDQNu/++4//&#13;&#10;AI5XyL8UfjL4O+En7RnifUPFmqzadcar4a0iOCzi0+7upEMFxqHzuIInTY/n/J8+f3b5ArixlGpi&#13;&#10;KMqVGLlJ7Jave+y8jgx2Hq4rDyo0YuUnskrve+yPaqK8N/4bX+EH/Qf1b/wmdT/+R6P+G1/hB/0H&#13;&#10;9W/8JnU//kevm/7FzL/oHl9zPkf9Xs2/6Bp/cz3KivDf+G1/hB/0H9W/8JnU/wD5Ho/4bX+EH/Qf&#13;&#10;1b/wmdT/APkej+xcy/6B5fcw/wBXs2/6Bp/cz3KivDf+G1/hB/0H9W/8JnU//kej/htf4Qf9B/Vv&#13;&#10;/CZ1P/5Ho/sXMv8AoHl9zD/V7Nv+gaf3M9yorw3/AIbX+EH/AEH9W/8ACZ1P/wCR6P8Ahtf4Qf8A&#13;&#10;Qf1b/wAJnU//AJHo/sXMv+geX3MP9Xs2/wCgaf3M9yorw3/htf4Qf9B/Vv8AwmdT/wDkej/htf4Q&#13;&#10;f9B/Vv8AwmdT/wDkej+xcy/6B5fcw/1ezb/oGn9zPcqK8N/4bX+EH/Qf1b/wmdT/APkej/htf4Qf&#13;&#10;9B/Vv/CZ1P8A+R6P7FzL/oHl9zD/AFezb/oGn9zPcqK8N/4bX+EH/Qf1b/wmdT/+R6P+G1/hB/0H&#13;&#10;9W/8JnU//kej+xcy/wCgeX3MP9Xs2/6Bp/cz3KivDf8Ahtf4Qf8AQf1b/wAJnU//AJHo/wCG1/hB&#13;&#10;/wBB/Vv/AAmdT/8Akej+xcy/6B5fcw/1ezb/AKBp/cz3KivDf+G1/hB/0H9W/wDCZ1P/AOR6P+G1&#13;&#10;/hB/0H9W/wDCZ1P/AOR6P7FzL/oHl9zD/V7Nv+gaf3M9yorw3/htf4Qf9B/Vv/CZ1P8A+R6P+G1/&#13;&#10;hB/0H9W/8JnU/wD5Ho/sXMv+geX3MP8AV7Nv+gaf3M9yorw3/htf4Qf9B/Vv/CZ1P/5Ho/4bX+EH&#13;&#10;/Qf1b/wmdT/+R6P7FzL/AKB5fcw/1ezb/oGn9zPcqwvHX/Ik+If+wfcf+iq8q/4bX+EH/Qf1b/wm&#13;&#10;dT/+R6ztb/a5+FvibR9Q0nTtb1GW/v7eSyt4ZPD+px75JI/Lj+d7fZH+NaU8mzGM1KVCSSa6P17d&#13;&#10;jSnkGaQkpSw80k10e27Z9d0UUV9afchRRRQAUUUUAFFFFABRRRQAUUUUAZvhj/kofiL/ALBOnf8A&#13;&#10;o28rtfOT/npXD6J/yUXXv+wZp/8A6MvK8f8ACfgzT/BX7ULGHwponhSTVdH1OSOXwyd39rIlzZ75&#13;&#10;9Q/dx7Jxv+T/AFn+suP3lUleaj3v+Cv+JMnyx5j6Ti/1kn/XSrVctreh2vifStS069W7FncH94bK&#13;&#10;7ltJP9Wn/LSN0cfmK8f+CWjapq37E3hPS/DV7/Zmu3PgyOHT737nkXD22I5PwkINZc2k3/Lb8b/P&#13;&#10;p2e5qo3a10/I+iaK/Oi80m5t/G3/AAgnhvwbY/DDwxq82iabruh6iYJ7JbuSPUJD56Wlx5b/AGgw&#13;&#10;WkckfmI9xH5aPsEgqbx3pLXXww1nXJvh1oup6Voel3+i6FfeFxa2dh4f1a1v7hPt9pBJJvgNxJ5B&#13;&#10;/wBHE8m+38vEn8ejstel/wDLz63Vtdb99CVF6Lvy/wDk233a36Kzs2fojRWRof2r+xtP+37ft32e&#13;&#10;Pz/+umz5v61r0NWbREJc0VLuFFFFIoKKKKACiiigAooooAKKKKACiiigAooooAKKKKACiiigAr8u&#13;&#10;v+CgH/J1l5/2K2l/+lGoV+otfl1/wUA/5OsvP+xW0v8A9KNQr63hP/kdUP8At7/0mR9xwT/yP8N/&#13;&#10;2/8A+kSPnyiiiv6IP6rCiiigAooooAKKKKACiiigAooooAKKKKACiiigAooooAKKKKACiiigArU8&#13;&#10;O/8AIf0n/r7j/wDRgrLrU8O/8h/Sf+vuP/0YK48Z/u9T/Czzsx/3Or/hl+TP2Mooor+Vj+LQoooo&#13;&#10;AKKKKACiiigAooooAKKKKAMXSP8AkoGvf9gzT/8A0ZeVH4R+GPgz4e3F/N4V8J6H4ae+xJdyaTps&#13;&#10;Fp9ox08zy4/3n33qKy/e/ETWv3jxf8SzT/8AVeX/AM9Lyt/yv+nu6/8AIf8A8bpp2E1dWF1bw1pP&#13;&#10;jHSNR0fXtKstb0q5dEuLTUbdLiCceXH/AKyOTg/SuQT9n3wFp02nW9j4X0nTdGtUux/YVjp0EOnz&#13;&#10;SXEaRySyQJHh5PLDxj/YlkHOa7ywgvDBJ5N4gZ36zxiT/wBA8urvkal/z9Wv/gO//wAcqWtbofkc&#13;&#10;zZfCPwNZ+EZ/Ctv4M8PWvhafmfRItKgSzlJ5O+DZsP5VBD8HPAS6louow+CPDyahoUEdvpV3/ZUA&#13;&#10;ksI0/wBXHbv5eY0Gf+WeMZrrfI1L/n6tf/Ad/wD45R5Gpf8AP1a/+A7/APxynqHkaNFZ3kal/wA/&#13;&#10;Vr/4Dv8A/HKPI1L/AJ+rX/wHf/45QBo0VneRqX/P1a/+A7//AByjyNS/5+rX/wAB3/8AjlAGjRWd&#13;&#10;5Gpf8/Vr/wCA7/8AxyjyNS/5+rX/AMB3/wDjlAGjRWd5Gpf8/Vr/AOA7/wDxyjyNS/5+rX/wHf8A&#13;&#10;+OUAaNFZ3kal/wA/Vr/4Dv8A/HKPI1L/AJ+rX/wHf/45QBo0VneRqX/P1a/+A7//AByjyNS/5+rX&#13;&#10;/wAB3/8AjlAGjRWd5Gpf8/Vr/wCA7/8AxyjyNS/5+rX/AMB3/wDjlAGjRWd5Gpf8/Vr/AOA7/wDx&#13;&#10;yjyNS/5+rX/wHf8A+OUAaNFZ3kal/wA/Vr/4Dv8A/HKPI1L/AJ+rX/wHf/45QBo0VneRqX/P1a/+&#13;&#10;A7//AByjyNS/5+rX/wAB3/8AjlAGjX5df8FAP+TrLz/sVtL/APSjUK/TTyNS/wCfq1/8B3/+OV4B&#13;&#10;8XP2OfD3xp8ev4r1zXdUs79tPh07y9N8uNPLjkkdT+8V/n/fvz717+Q42ll2Y0sVX+GN7284tfmz&#13;&#10;6bhrMKGV5rRxmJvyR5r2V94tfmz8x6K/Q3/h3J4E/wChk8Q/99w//G6P+HcngT/oZPEP/fcP/wAb&#13;&#10;r9c/10ynvL/wFn7r/r/k3eX/AICz88qK/Q3/AIdyeBP+hk8Q/wDfcP8A8bo/4dyeBP8AoZPEP/fc&#13;&#10;P/xuj/XTKe8v/AWH+v8Ak3eX/gLPzyor9Df+HcngT/oZPEP/AH3D/wDG6P8Ah3J4E/6GTxD/AN9w&#13;&#10;/wDxuj/XTKe8v/AWH+v+Td5f+As/PKiv0N/4dyeBP+hk8Q/99w//ABuj/h3J4E/6GTxD/wB9w/8A&#13;&#10;xuj/AF0ynvL/AMBYf6/5N3l/4Cz88qK/Q3/h3J4E/wChk8Q/99w//G6P+HcngT/oZPEP/fcP/wAb&#13;&#10;o/10ynvL/wABYf6/5N3l/wCAs/PKiv0N/wCHcngT/oZPEP8A33D/APG6P+HcngT/AKGTxD/33D/8&#13;&#10;bo/10ynvL/wFh/r/AJN3l/4Cz88qK/Q3/h3J4E/6GTxD/wB9w/8Axuj/AIdyeBP+hk8Q/wDfcP8A&#13;&#10;8bo/10ynvL/wFh/r/k3eX/gLPzyor9Df+HcngT/oZPEP/fcP/wAbo/4dyeBP+hk8Q/8AfcP/AMbo&#13;&#10;/wBdMp7y/wDAWH+v+Td5f+As/PKiv0N/4dyeBP8AoZPEP/fcP/xuj/h3J4E/6GTxD/33D/8AG6P9&#13;&#10;dMp7y/8AAWH+v+Td5f8AgLPzyor9Df8Ah3J4E/6GTxD/AN9w/wDxuj/h3J4E/wChk8Q/99w//G6P&#13;&#10;9dMp7y/8BYf6/wCTd5f+As/PKiv0N/4dyeBP+hk8Q/8AfcP/AMbo/wCHcngT/oZPEP8A33D/APG6&#13;&#10;P9dMp7y/8BYf6/5N3l/4Cz88q1PDv/If0n/r7j/9GCvvn/h3J4E/6GTxD/33D/8AG6z/ABH+wb4N&#13;&#10;8IaBq2v22v65LdaXayXqRymDY7xxmQceX7Vz4jjDK6tKUIuV2mvhfVaficmL46yevh6lKMpXaaXu&#13;&#10;vqmfUdFFFfhh/N4UUUUAFFFFABRRRQAUUUUAFFFFAHO2P/JRNa/7BGn/APoy8roq52x/5KJrX/YI&#13;&#10;0/8A9GXldFQBq6R/qJP9+tOszSP9RJ/v1p0AFFFFABRRRQAUUUUAFFFFABRRRQAUUUUAFFFFABRR&#13;&#10;RQAUUUUAFFFFABRRRQAUUUUAFFFFABRRRQAUUUUAFFFFABRRRQAUUUUAFFFFABRRRQAUUUUAFFFF&#13;&#10;ABRRRQAVyHxT/wCSZ+L/APsE3n/oh66+uQ+Kf/JM/F//AGCbz/0Q9HUCeiiigAooooAKKKKACiii&#13;&#10;gAooooAKKKKAOdsf+Sia1/2CNP8A/Rl5XRVztj/yUTWv+wRp/wD6MvK6KgDV0j/USf79adZmkf6i&#13;&#10;T/frToAKKKKACiiigAooooAKKKKACiiigAooooAKKKKACiiigAooooAKKKKACiiigAooooAKKKKA&#13;&#10;CiiigAooooAKKKKACiiigAooooAKKKKACiiigAooooAKKKKACiiigArkPin/AMkz8X/9gm8/9EPX&#13;&#10;X1yHxT/5Jn4v/wCwTef+iHo6gT0UUUAFFFFABRRRQAUUUUAFFFFABRRRQB//2VBLAwQUAAYACAAA&#13;&#10;ACEArc9Hz/kCAAA+CQAADgAAAGRycy9lMm9Eb2MueG1s3FbbbtswDH0fsH8Q9N469uLMMeIUQ28Y&#13;&#10;0HXFLh+gyLItVDdISpz+/SjZSZu0QIc+DFgDxJFEkTo8PFS8ONtKgTbMOq5VhdPTCUZMUV1z1Vb4&#13;&#10;96+rkwIj54mqidCKVfiBOXy2/Phh0ZuSZbrTomYWQRDlyt5UuPPelEniaMckcafaMAXGRltJPExt&#13;&#10;m9SW9BBdiiSbTGZJr21trKbMOVi9GIx4GeM3DaP+e9M45pGoMGDz8WnjcxWeyXJBytYS03E6wiBv&#13;&#10;QCEJV3DoPtQF8QStLX8WSnJqtdONP6VaJrppOGUxB8gmnRxlc2312sRc2rJvzZ4moPaIpzeHpbeb&#13;&#10;O4t4XeEMI0UklKjW1HXEsDacns4DRb1pS9h5bc1Pc2eHPGF4o+m9A3NybA/zdtiMVv03XUNYsvY6&#13;&#10;UrRtrAwhIHm0jZV42FeCbT2isJjPprNpBgWjYEvTWTpN86FWtIOCBr80n4EdzOE3lpF2l6N7Ucwh&#13;&#10;nehbZDGDhJTDuRHriG25MJyW8B2ZhdEzZl9XIHj5tWV4DCL/KoYk9n5tTkAEhni+4oL7hyhooCiA&#13;&#10;Ups7TgPVYfJYpOlxkYAjyH23aXAhIaVYG6T0eUdUy744A60ApIH/bsla3XeM1C4shyoeRonTAxgr&#13;&#10;wc0VFyIUL4zHhKGbjtT4AmeD0i80XUum/NC6lgnIXSvXceMwsiWTKwZKtF/rCIiUztIfgDtW13nL&#13;&#10;PO3C4Q2AGNehrntDRPwIMqTjQK6vKnCvpHk+nruTYVYUcH9FHU0/FZGknY6AZOv8NdMShQGgBqBR&#13;&#10;32Rz4wJkgLbbEkArHbiLqQiF+grP8yyPDk4LXu+IjTcfOxcWbQjcWas2jXvEWkIbDWv5BD4jmP32&#13;&#10;eN5BJMk9XK2CywoXwWPsklDyS1VHIJ5wMYwBrFCjBgJp4xA4/P+aJH/WJLGsh/J+B02SBQ38qyaZ&#13;&#10;5pPPw3WbxwuVlLsmyedTYPzFy/axA959k8T/FfiTjn04vlCEt4Cncxg/fe1Z/gEAAP//AwBQSwME&#13;&#10;CgAAAAAAAAAhAMWq+NqRJwAAkScAABUAAABkcnMvbWVkaWEvaW1hZ2UxLmpwZWf/2P/gABBKRklG&#13;&#10;AAEBAQBgAGAAAP/bAEMAAwICAwICAwMDAwQDAwQFCAUFBAQFCgcHBggMCgwMCwoLCw0OEhANDhEO&#13;&#10;CwsQFhARExQVFRUMDxcYFhQYEhQVFP/bAEMBAwQEBQQFCQUFCRQNCw0UFBQUFBQUFBQUFBQUFBQU&#13;&#10;FBQUFBQUFBQUFBQUFBQUFBQUFBQUFBQUFBQUFBQUFBQUFP/AABEIAHgA8Q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0rooooAKKKKACiiigA&#13;&#10;ooooAKKKKACiiigAooooAKKKKACiiigAooooAKKKKACiiigAooooAKKKKACiiigAooooA4v4mWCX&#13;&#10;9vosElpBff6XceXFcxxyRySfY7jy/wB3JXjep31hqHiDwpovheDQNXuNTu5Li7l/syzkjt9Pg/4+&#13;&#10;P+Wf/LST93/2zr3nxjo1/qkenSWMcEslpPJJJHc3H2fzI5LeSP8A1nlyf89K4nwv8LpvBnivX/EO&#13;&#10;meHNJj1bWs/a5f7Zk9fn8v8A0P8A5aSV0UZU4Xc1d9O3zIkm2rGvY3134R+FviK60LRv7UvdLfWJ&#13;&#10;LDSrf939okjuLjy7eP8A9F1wHhT48X9jpsx1e+s/Hms3l7b2dpoHhXRpdJ1WCeSOR5ILuzv7g/Z/&#13;&#10;3cXmb55I/kz6x+Z6rZeF7y68FajpN5dvplzfyXkklzpM/wC8t/Pkkk/dyeX/AKyPzP8AnnXEXP7O&#13;&#10;1vf3baneeNvFF54uS4t5bXxNJ9hjvLTyI7hI4o0js47fy/8ASbgfvIJP9Z/1z8vm2bvtoVul/Xa1&#13;&#10;/QZ4e/aKsvGd9JY+H/C3iPUr22037bdYSCOOxk33Ef2eXzLj/WfaLOSP935n/fv95XD6H+2JY6L4&#13;&#10;L07WvGmnz6BeXem6XcRae8thaC5uLtLmXfFPLqHkeWY7eSQfaHj7ffkk8uvWPh58GtE+Gst+9hd3&#13;&#10;lzLf2kVtdS3zx5ndJbid7iTy0j/eSSXcsj/+065LTv2WtF0W2sRZ+L/FMOoaalnDperebZ/abCO3&#13;&#10;FxHHHH/o/lyfu7yWP/SI5P8Av5+8qXZOS72t993b109bP0dXW39dLEnhD9p/RfiUv/FI+H9b1xf7&#13;&#10;N/tCS6t/sclvb/vLiIRvJ9o8uSTzLOSP935kf+rk8zy/3lcVZ/tzeGfDvhPwlP440u58P69qml2+&#13;&#10;q3dvLf6bb+Rbyc/aI0lvPMkjk2S/u4/MnHl/vI/nj8z27wl8NIvDmqahqd7rmq+JdWv7C30+7vtS&#13;&#10;FvHK8cElxJH/AMe8ccf/AC8yf+Q64rQ/2c08JDTv7C+InjDSLu00+LSzcQmwlM1nB/x728nmWckf&#13;&#10;7vzJP3n+s/efvJJKqPK5tPZtW62Sbv57W6dBPVP5/pYvfGv4i674IudBXS7vT9A0i6juJdQ8Ta1o&#13;&#10;t3qenWPlmLy47iOCSP7OknmSSfaJJI44/s//AE0rMsv2k9PgeOC80DVb+zt7vT9LvvE2keRLoyXd&#13;&#10;3HbyR+X/AKR57xyG4j+eNH/1vz13PjbwHf8Aiu4s7jT/ABp4i8IyQRSRyHRfsknnxybP9Ylxb3Cf&#13;&#10;wf6z79ebeF/2XrfStR1W1v8AX9QXwR/alneaf4Ut5Lf7HJHaWdtHb/aJPs/2jzI5LfzP3dx5f7uP&#13;&#10;/ppSp6StPbf7mtPLS/cH70U/L+mZmq/tU6X4j8R3HhfQJpdI8S6drOnQTwS3+mXe+CTVLe3uP9Rc&#13;&#10;XBj/ANb0l8t/n/74rP8AtnaZ4U8MRXnjjQrvRNQu9T1OzsbZ9Q0q1juoLO6kjd0knv0jzHiKORPM&#13;&#10;3u5yiPHkjq9G/ZX0HR59AEvifxFqNvoMVvbaTZ3MlokVpBHcW9xHGnl28fmfvLOP95Jvk/6aVdH7&#13;&#10;OttaX/2/R/GninQryO7vLizezksX+xpdyeZcQR+dA6SRvJ+9xJ5jpj5HQEgi0gk97u/pZW/W6/Uq&#13;&#10;y5m3t0/H/MraF+1HoHiK4s5NM0DxDf8Ah6a/stNHiOO3g+yLJeRwSW5/eT+fJv8AtEX+rR9mf3la&#13;&#10;fjn4/wCn+BfFU3h+58NeINWeOOzM1xp0NvJbxyXckkFtH+8kjfMkkfl99m/955cfz1owfB/Tm0++&#13;&#10;gutV1W+e+1uy124uZXtxJJc2f2fZ9yPy/wB59jj8z/tp/q6t678I9H8Q69eatdXF9HdXcmlySRxy&#13;&#10;J5f+gXElxb/8s/8AnpJ+8qtPd9Vf0sr/APk3N9xmr2fc8u1r9p+6fTp77w54e1LVLlbzSLKfRrm2&#13;&#10;gjuYPtGo3FncRiSS8EbyB7aSMfweZ5f7ySP/AFe18Y/i94m8KeLvCujaUw0OPVdLvdQn8/whfeJr&#13;&#10;hJY3t4/L8uwuE8sf6RJ8/wA6cVov+zX4fNjr8NrquuWNzq1zb3v22KeASWk8GoXGoRyR/uvL/wBf&#13;&#10;cSf6zzPk8sV3f/CF2n/CW6V4gmvLq51HTNNuNLSSXZ5bxySW8kkkn7v/AFn+jx0oq9r92/ly6L/w&#13;&#10;Irq/T8b6P5qx45N+2D4X8L3kuh+IIb2XW9P0mTUJ2gS1gkuvKthcSbNNN5Jd2n7vzP3dxGnTYX6Z&#13;&#10;L/8AaO1Hwz4z8RXeseEvFCeGLHR9P1G4j+z2DPpEb3N4ktxcf6R5jpJHFG/lx+Y4SP8A1ad9nV/2&#13;&#10;UNC14Xtvc+KvEX9jT3eoXkGixvZx29pJdx3EdxJH/o/mSf8AHxJ/rJJK6Dxt8BdP8deItT1C58Ra&#13;&#10;9ZafrGn2+lato1n9k+xajbxySfu5PMt5J4/+PiT/AFckdF0+VPfS/r1/HTpsFtWun49P+D95k+Fv&#13;&#10;2r/AXi34qzeAtPu/M1UXM9hb3H26wk+0XEAl8yPyI7j7XH/qpP3kkEafu/8AWHzE30YfjpdeHfGv&#13;&#10;jTTdb0XWr3RbTxHb6XBrUEEBs7A3FnZ+XHJ+8jkk8y4uP+WaSf6weZ5ddl4Z+EreDvElxfaT4u8Q&#13;&#10;W3h+e8nvf+EXf7HLp0ck/wC9k8uT7P8AaI/3jySeWLjZz/zz+Sn6t8G9G1i31q3nu77ytW1uz12f&#13;&#10;ypI/3dxb/Z/Ljj/d/wCr/wBHj/8AIlTqkn5a+t4/pcpWv/XmcT4M/ah07xFZaVJ/wjfiG5s7i40/&#13;&#10;TrzX47OC3s4Ly8gt5Yvk+0ySfvPtCf6vzPL/AOWkn8dc2/7Z2meFPDEV5440K70TULvU9Ts7G2fU&#13;&#10;NKtY7qCzupI3dJJ79I8x4ijkTzN7ucojx5I9H8OfADw74X8Jx+HrW91OWyj1TTtU8yWWPzPMtI7a&#13;&#10;OP8A5Z/c/wBEj8z/ALaVQH7OttaX/wBv0fxp4p0K8ju7y4s3s5LF/saXcnmXEEfnQOkkbyfvcSeY&#13;&#10;6Y+R0BINyab0/r3Y/rf5fcTH+9/W/wDwGc9f/tJW/irS7e68G22rJpyavodvP4klgt/sUkd5JZye&#13;&#10;XH5knmfvLe8/55/u/wDpn+7qHw5+278O/FJvf7NF5fXUMCzWFrY3FheXGpeZcRQR+XHb3EjwPJJc&#13;&#10;W48u88g/vP8ApnJ5foQ+DGlzaXqVpe6jqupPfaxZ65dXNz5HmST2/wBm8snZF5flyfY08z93/wAt&#13;&#10;JP8AV1yWq/s9Xlj4CvPD+k+Ktf1aytoo/wCwtG1W6s4LfSpIJUkt5IruOwkuMxeWPL8zzx/z0jk5&#13;&#10;wRlFJprz+9Rv9zvZeoK/f+tf87eW5neKP2zPCfgZCuv6Lqmhayt7NZvouqX+k2dx+7jt5ZZPtEl5&#13;&#10;9n/5ebceX5/mfP8AcIjetrQv2o9A8RXFnJpmgeIb/wAPTX9lpo8Rx28H2RZLyOCS3P7yfz5N/wBo&#13;&#10;i/1aPsz+8rD8Bfs8eI0gl1zxH441jS/Hs+o3N3Jq+iXFpM6W7x28f2eTfYRwT/8AHnbv5n2SM5/O&#13;&#10;T0CD4P6c2n30F1quq3z32t2Wu3FzK9uJJLmz+z7PuR+X+8+xx+Z/20/1dOKjFpT8r273XN/5LcUn&#13;&#10;fbzX3dT0WiiikMKKKKACiiigAorkvil4tuPBPgPUdS09ILjVf3dvplvc/wCrkvLiTy7eOT/tpJHX&#13;&#10;nPh/9ox5/DvhqKfwvq2v+Lb211B7/T/DyQeVbT2FxHb3nM9wiIPMf5PnNRzrr/Wl/wAFuNp6W6/1&#13;&#10;+PRHudFeQxftB2154h8K6dZeE/EN3b+JbA6hpeqRPYm3ktxbi4eSSOS48+Py/Mjj8ySPy/Mkj/56&#13;&#10;DPn1r+1xZePNc8NR+ELHUtRuE1sWepaNp93pl/cXUUmn3csflz295JboPMtx/rJ0/wBWd/8A000c&#13;&#10;ZJtW2/zt+ZN00mtn/lf8j6foryH4U/Fd/iT418RyR/a7HRrXTbOVNO1JI47mzuPtGoW9xHJ5f/TS&#13;&#10;3/56SR/u/wB3XE6t+1fbaZ4hsvEOoaVrGgeAJNBudRt7jVPsEEerP9ss7e3kj/0jzII/9I/5ePs/&#13;&#10;+s/ef9M1qpcr/rRv73bQqzav6fjofSlFeH+Av2sfDPxQ1DS7Dw1o+r6teXks6TR2M9hdx2H2eS38&#13;&#10;ySW4juZLc/JeRyfu5JPT/Wfu6ofE34v+KtC+Kl/4Z0nUYNN0610uzvBKPAWreI5XknkuI+XsLiNI&#13;&#10;P9R/y0/oaNdPMSs7+R7/AEV8/f8ADYPhJ9d1rRDp2pT6zpU0drJptle6Zfz3Ekl5Haf6u3vJPLIk&#13;&#10;lj/dz+XJz3+ep/D37Qd/pfirxHa+J/DniG10keI7PSoNRljtPI0mS4s7Py7O48u43yP9on/1kaSR&#13;&#10;/vR+89FH3tVt+eqX36oHpv8A1ue9UV8+3P7Vc+t/D238WeDfBet6pp1zq2nWlpcyPYeVfW9xefZ5&#13;&#10;Ht/9MHlyf8s/Lk8uSOSSPzI/9ZXbD46abL4d0rUrXQtXludSvNQ0+DTP9H+0/aLSO48yOT955f8A&#13;&#10;y5yf8tP+edEnyxlN7Lf8H+TQ0m3yrf8ApfoemUV8f+Cv2yLLwV4U0af4mahrC+Itds7fXJ4b+70G&#13;&#10;0jsbOblJLaNLiOSe3P7zZH+/uP3f7yMeZH5ntfhr9oTTfEvibT9Kg8NeIrOzvr+80u01q9gg+x3F&#13;&#10;3aeZ5kcf+keZ/wAu8n7zy/L/AOmlU4yjuvL5rcltRvf+vP59PLU9RuZZI4/3EElzJ/zzi8v/ANqV&#13;&#10;W+16t/0Leo/9/LP/AOOVo2P/ACELf/rp/wC0687vfibrdh8ZtO8JT6HpUthfTO8LW2uGTVEgSBm+&#13;&#10;1y2HkYjtvMQReYZz88kQxlwlTfVJdQbsrnZ/a9W/6FvUf+/ln/8AHKhudTvbWCSafw7qEUaJveWW&#13;&#10;a0/d/wDkxXd1z/jb/kTdf/68Lj/0WaYzj/8AhYVh/wA80/8ABlYf/JFWdM8XW+qT+RBB/wBdPLu7&#13;&#10;OTy/+/clcn428b+IZNf01/DWpeHItKgn8y7jvb+PzLuP/nn/ANM/+enmf5k6KDXrTWdetPInglkj&#13;&#10;tLjzPKnjk/5eLP8A551o4WSd9xX1sdTRRRWYwooooAKKKKACiiigAooooAKKKKAOR+Ivw10D4qWW&#13;&#10;l6b4msE1fSrS/S8l065RHtrt445I447iOQfvE/eCT/fjjrnfBH7PXhL4d+Jr/VtAt5tItZ0uIotF&#13;&#10;sUjTT7QT/ZvM+zxxxfu/+PNJP+ukkleoUUf8Fffo/wAAPEYv2WtGhW/tpPFniWbRbvw9H4Zn0WX7&#13;&#10;A9vJZR2z28cfmfZPPj/1ksn7uT/WH/gFa3hr9n6w0HxlZ+J9Q8W+IvEutWjxlLjUvsccfyW9zbxx&#13;&#10;+Xb28cf+rvJP/IdesUUJyvdvX+n+v9bisrW/rt+SRwvgX4QaL8PtU1m+0+4vrmXV/wDj4jvZI5I/&#13;&#10;+Pi4uP8Ann/z0vJP/IdcOn7KmhrbxxTeKvFF7a2Fl/Z+jxS3Vv8A8SmP7RbzxmDZbjzHjkt4vL+0&#13;&#10;eZ/008yvcqKm2vMt/wDgNadtG7dVfRj8v63v+hwnhb4XSaJr9nruq+LNb8U6ra2lxZJc6qlpH+7n&#13;&#10;kt5PuW9vHH/y7x/9/JK27bwbp9p4s1rxFvnkvdWs7fTriPf+78uD7R5f/pRJXQUUOPMrPbX8Qu+h&#13;&#10;4lo37K+g6PPoAl8T+ItRt9Bit7bSbO5ktEitII7i3uI408u3j8z95Zx/vJN8n/TStm/+Aum6r4u1&#13;&#10;LWbjxHr0umX2qW+s3HhzNp/Z0l5bxxxxuZPs/n/u/s8cnl+fs8yOvVKKrVKyff8AGzf3tL7gdnfz&#13;&#10;PFIP2YdGitdee78UeI9V1zVpNPlk8RS/YEvEksJPMs5P3dvHHJJHJ/y0uI5OlX9G/Z7sNG1zTL5/&#13;&#10;FPiS8tNPvLzULXSrmW1FutxcR3EdxIfLt43k8z7RJJ88n7v/AJZ+XH+7r1yik1dNS6h5s8qi+AEO&#13;&#10;jNo8vhzxr4m8Lz6bpFtozvpos5Pt1vb/APHv9ojuLeSPfH5kn7yPy/8AWflt6d8JtJ0v+wPIu72X&#13;&#10;+xtXvNZt/Mkj/eXF39o8zzP3f+r/ANMk/wDIdd1RTev5/fqGlrElj/yELf8A66f+064LU/ht4k8S&#13;&#10;ePNJ1DVvFVhc+GtG1I6np+mW+jmO8ScwyR7ZbtpyjxgSyYEcEb/cHmff39zUflR/3I6VtVLqhNXV&#13;&#10;un9I6ysDxlE9x4R1qCJGlkewnjjjT+PMZql5Uf8Acjo8qP8AuR0xnCeNdJk8Wa5pd9DrXivSIbWU&#13;&#10;ie20+3vo47tMH93xH8nz/wDLT0/7Z+X0Ul82qazayLDeiK3gkjeS5tJI/wDWT2//AD0j/wCmclbP&#13;&#10;lR/3I6PKj/551fPJpRey2FZXuSUUUVAwooooAKKKKACio5ZY7WOSSeSOKOP/AJayVnf8JboX/Qa0&#13;&#10;3/wMjoA1aKyv+Et0L/oNab/4GR1YstZsNU8z7FfwX3l/6z7NJ5nl0AXaKKKAOS+IfxBPw/ttFEPh&#13;&#10;/VfFF9q9/wD2daadpElukjyfZ5Lj/l4uI4/L8u3k/wCWlZFv8bdGsIZn8XRJ8OpIVR5LfxRqumxS&#13;&#10;R7/N/wCfe4k/5Z20kn/7uTy8/wCP3wzu/iTpXheGDw14Y8Zx6TrX9oXGi+LZ/Ls7iP7HcW//AD73&#13;&#10;Hz+ZcJJ/q/8AlnXEeGf2ftUtPiV4Z8SSeG/CHhLR9Ilt5BoOhTPPBbiOPVY/3A+yQf8ALTUI5PuJ&#13;&#10;/wAtP+2jfLyrXX7+qE3ZHdxftF+Cv+Ew/sm68S+H7LTZ7SwudJ1aTWbfy9TkuJLiPy7f/np/x7/8&#13;&#10;s/8AnpWzq/xh8I6LqOtaR/wkmj3fiTRLN7290WLVbSK8jjSPzPMdJJI/L++nzyeXH+8ryWx/Zo1m&#13;&#10;00D4o2TyaGb3xTpFxp1hJ+8/deZeahcfvP3f+r/0yL/v3JWDqX7K/iG7/wCEr08WthqUd8+sXWm6&#13;&#10;1c+MNWj+yPfpcH/kE+XJaA5uJI/MjfofM2b+Kzja+nn/AF/wSpaNvz0/V/fp8j2Sy/aJ+HUuoeL7&#13;&#10;W68X6RpEnhO8Sy1P+0tTgtxAf3f7z/Wf6vzJfL/ef8tI5I61rr40/D6w/sn7T458M2/9reXJYeZq&#13;&#10;9vH9r8z/AFfl/vP3nmf8s68j+IXwI8Wa9rmq3NidKuLA+IrfxLaRHX7/AEi4nf8As8afJBJcWkfm&#13;&#10;W/8Az0SSN5N/+r8v/lpRpP7NuoW/hDx5YRadpGiX3iLw1/Zdvbf2zd6uILj7ReSSSSXk8XnyRySX&#13;&#10;kcn/AH8qopOK5t9L/dr876XFd/101t+C1/A9v8ZfEXwp8OrS2u/FXifSPC9vcSeXBc61fx2cbyf8&#13;&#10;84/MqB/iv4Li8SW3h2TxhoMev3cnl2+ky6lB9pk/d+Z+7j8zzP8AV1w3xx+HXi7x02jW2h3iy6TH&#13;&#10;b3Ed9p3/AAkN5onmSSeX5dx9ps45JJPL/ef6P+7jk8z/AKZ1yngb9m3WfDHw9TRrqfRpdVOteH9U&#13;&#10;luIpJMSR2EenxyfP5fmeZ/ocvl/9dKItXd9Fdfc3b8Fr+Heyd0lbdp/LS6+96Hp0H7QPwuuLXU7m&#13;&#10;H4k+E5bPS/L+3XMOuWhis98nlx+afM/dfvPWp/8AhcPg6HS7zVLrxFpNj4ehs7e9/t251W0W0kju&#13;&#10;JJI45N5k4/1f3z8kn/LPzK8Iv/gR8RfFkc2seIbTQT4qTXo9XDad4v1O0F/AI7m3js/tEFvHJYJB&#13;&#10;Hcfu/L8zzH8zf/rJCaeq/B/V/hXdaV40g0OzWXSbm0uE8OQXura/59z/AMTXz3e8S0nuv+Yh5nme&#13;&#10;Q/z+YnH+spc3u3l5firv8dPVMel/d13f/A+78z6HPxo+Hy2+hTHx14ZFvrsnlaTIdWt/Lv5PM8v/&#13;&#10;AEf95+8/ef8APOrenfFPwXrHieTw3p3ivRb7xEiSPJpNtqMEl5Gkb7JP3fmeZ/rK+XPDf7Pfizxd&#13;&#10;pNv4j1Tw7BdR+I7WePU/Dlz4y1fQfs6PqF7cR828eZ/MjvP9XcRxvH/20eOP2bwv8E7/AEJvBjY0&#13;&#10;6N9J8U6vrt15W/Msd39s8v8A5Z/6z/SI/M/651pbV+T/AF0+dtWKTdtNf+GueoXHinRbaO5km1ax&#13;&#10;iitLiOyuPNnj+S4k8vy45P8App+8j/d/9NI64rV/2ivh5o/hXxJrsHi7RdXt/D1mLy+t9K1K3uJY&#13;&#10;E/5Z9JP+Wn/LPzK47xh8KPHWqa/r1npkXh1/D2teJrDxDJe3N/PHe24t/sfmW/2f7PJHJn7H/rPM&#13;&#10;/wCWn+r/AOWlUrj9m/VpPAGheHrafR7K5sfh/eeFZJI/M8sXlx9n/ef6v/V/6PJUxs0nJ2//AGW3&#13;&#10;9zXL5u3oWrKSX9Wvb8tflY9UsvjV4B1PUdKsLXx14dudR1aD7ZYWUerW8kl3b/vP3kcfmfvI/wB3&#13;&#10;J/q/+edbPhrxp4e8Z2lzdaDruna5ZW8nl3Fzpt1HcRxyeX5nlyeX/wBM5I6+e2+AnirU/iFqGt6z&#13;&#10;oel3lvrOoWWrXEdt461ezi024gjgj/d2kdv9nvPL+zpIjyRxnoh+4DXpkPwdlH7M6fDGS5tdOuJP&#13;&#10;DP8AYctzZRZt0k+z+XJJ/wAs/k/790r+631VtPW/5bCjZuMW7LqzX0746+BtZsrbUdJ8U6DrGkPc&#13;&#10;y202o6dq9pJBaPHbyTyGV/M/55x9I/bonzi1B8Z/h/caDqmtxeOfDM2jabcfZr7URq1v9ntJP+ec&#13;&#10;knmeXHJXz3rX7LXirxT4eura40jStI1SeGW2nurjxxq2vi7j/s+8t4wftlvmBI5L0/JH/fk9q634&#13;&#10;tfs86v4t8ZjxHoclkotm0r7PpserXmkmfyE1CORPtVp+8t/kvPkkj3/6vyzHiiSUdn2X3tX+5X9f&#13;&#10;IS/r/L5nr9p8T/B2pXuk2tl4r0W6vNXjjuLC2h1GCWS7j2O/mR/vP3kflxyf9+6m0fxvYavceJ4k&#13;&#10;8y2/4R27+x3clzsjj8z7PHcfu/8Apn5ckdeefA74MzfDfxBq2q3Gk6fo327TbazFvb63d6vIkiXF&#13;&#10;5cXH+l3EccknmfaI357iSmXfg74maVr3xEt9ATQbLT/EtxJeWGvyatJ9tsLj+z4reP8A0P7HJHJ+&#13;&#10;8g/56f8AxupnpzKPZ2v30t+Fyovm37r7u5v6B+0X4A8QeG5/EH/CVaDYaNBLFbyXk+vae9vv8jzJ&#13;&#10;I/MguJI/MjH/AKL4/d/vK2dW+Nfw80PT9Hv9T8e+GtNsdYi83Tbq91a3jjvo84/0eTzP3nUf6uvE&#13;&#10;vh9+zp4n074mad4o1uPT4rW3u7S4ks5/Euoa/cl7ez1G38z7Rdx5P7y8j/d/u0j/AHn/AG04n4i/&#13;&#10;D/xX8NovFGi6NokXifU/G2mXmlKLazv/APQEk1G8ni2XEFnJB0vDvjuJII0MQ/eeXVySUklrd/pf&#13;&#10;87q/kQndOT6f5/p+p9ZWPxH8J3/jG58J2vijR7nxNZx+ZcaJFfxyXsEf/PSS3/1n/LSP/v5Vx/Fu&#13;&#10;jRfbTJrNjEbO8jsrj/S4/wBxcSeX5ccn/POSTzI/3f8A00jrxH4dfALVvBvxLbUb2xg1bSodY1DV&#13;&#10;bXVv+Ev1YyQPd+ZJ/wAgjy/sgk/0h4/MEn/TT/WcV2XiH4W3WvfFKx1+G6hTw3cJHcanAP8AWT3l&#13;&#10;v5kdnJGPuD/j437+ube3qW2orTXr+b/4Hd/eDertt0++3/BZ0cPxf8CyrrTReNfD0i6NNHBqXlar&#13;&#10;AfsLvJ5ccdx+8+STzB/y0q7onxK8IeJrDTr7SfFWi6rZanO9pYXFpfQTx3lwgkLxxyJJ+8fEb/8A&#13;&#10;fuvn3Tv2afF96vhDTtYj8M2th4Qs7DSrM6dPJJ/a1vHqFncSXFxHJb/uH8uz/dx+ZJ+8kk/eV6ZZ&#13;&#10;fDTWdL8aXuqQ2fh2+s7/AMU/2zJJexySXNpb/wBlx2/mW/7v93ceZH/37kkqlZ7+f4NJfenfytbX&#13;&#10;o3o2l/Wjf5q3zuetf8tLf/rpH/6MrD8T/GPwv4K8Rw6Dqk+oRX83kfvodGvJ7SDz5DHH591HEYIN&#13;&#10;79PMdK3P+Wlv/wBdI/8A0ZXlHxe0rxL4x8S6NpWneE9Ulax1CyvLbxAdUt/7HiC3Eck/2u1ecPK6&#13;&#10;pGTHm3k2SGN45I5PnjS+KKYm7I9/rI1vpHWvWRrfSOmMzqKKKACiiigAooooAKKKKACiiigAoorn&#13;&#10;PHeqX+l+G/M06dLa9uLuzso7mSPzPL+0XEdv5nl/9tKAOjormP8AhDdT/wCh78R/9+9P/wDkOj/h&#13;&#10;DdT/AOh78R/9+9P/APkOgDp6K5j/AIQ3U/8Aoe/Ef/fvT/8A5Do/4Q3U/wDoe/Ef/fvT/wD5DoA6&#13;&#10;eiuY/wCEN1P/AKHvxH/370//AOQ6P+EN1P8A6HvxH/370/8A+Q6AOnormP8AhDdT/wCh78R/9+9P&#13;&#10;/wDkOj/hDdT/AOh78R/9+9P/APkOgDp6K5j/AIQ3U/8Aoe/Ef/fvT/8A5Do/4Q3U/wDoe/Ef/fvT&#13;&#10;/wD5DoA6eiuY/wCEN1P/AKHvxH/370//AOQ6P+EN1P8A6HvxH/370/8A+Q6AOnorgfGGl634S8K6&#13;&#10;vr1l4w1S+n0yzkvBa6lb2clvP5cfmeXJ5dvHJ/5ErvqACiiigAqX7dd/895P+/cdRUUAS/brv/nv&#13;&#10;J/37jpJZZJfvyebUdFABRRRQAUUUUAFFFFABRRRQAUUUUAFcx8SP+QHZf9hvR/8A04W9dPXL/Eq2&#13;&#10;u5PC3mWtrNeyWl/Z3n2a3/1kkcF5HJJ5f/bOOgD5T0DxJ4q8PWeq+NXgmuv+J9qlpY31z4y1q/Mk&#13;&#10;r3lzb28f9i/u7T75jj/4+I404k8yPit/wZ+0H8RvGviBvC99Y6Hot5YHUP7XlubH95LHb/YpPLij&#13;&#10;gvLiON5I7zZ/r5P9X5n/AEzr0S90zw1qeh3ujXWhT3Oi3fmfaNNufCWoSW8/mSeZJ5kf2fy/9Z+8&#13;&#10;qtoHhzwh4Sjjj0Twt/ZEccckcf8AZvg7ULf93J5fmf6uz/6Zx/8AfuOolC8HB66WXr0+67fn8im7&#13;&#10;yUut7/n+ll8vM8k8C/GP4leDPh34K8P2NjoGuX1/4SsrzRobeDyJLTy5bO38u48+8jSd/LuPMj/e&#13;&#10;QeZ5eyp/EP7QPjqG4sPFFl4j0SWPTPDPiC9vrKTQr+0iu5LS8t4/+Pe4uI5IJP8AV/6zzPL/AHn/&#13;&#10;AD0r0Cx+G3w30vR9Q0mx+H1la6TqPl/brK28D3kdvd+X/q/Mj+x/vK0W8KeDWsNKsj4QQ2ek86bb&#13;&#10;nwdeeXaf9e8f2P8Ad/8AbOt3O8/aW1u396enybv3diElontp91tfv/DzOL/aH8ea540g1rwRpd1o&#13;&#10;9lY/a/Df2j7baSXhuI7zUJI5LeSOO4j/AHcnlx/u/wDlpH5kf/LT93zej/H/AOJfhfw3rsmieAdD&#13;&#10;i8GeGoNU0+D7DYW9nZ2ctp5kccn7vUJJPLkkj/49/s8fl+b/AKyTy/Mk9T0Lwd4F8L2RtdF8Fw6T&#13;&#10;byPHJ9msfBV3bxmSOTzI5P3dn/yzk/eVHfeBfAWq69ca7deCIbnXrtPLn1GXwVdyXEkfl+X5ckn2&#13;&#10;PzP9X+7qE1quj/ySX/t33+Wr1sr9Lf8AB+/8Df8AAXxK8Ujxb4n0LxQNI1G4sLOy1GC40a1ktfku&#13;&#10;PtGY5I5JJPMeM2/+s/d7/M/1cdeNaJ+0l8S/E/hnTvEWr+EYLHwzq1xpdxYXkckdv5HmXlvH9n8y&#13;&#10;31CR7j93JJ+8kjt4/wB3+8j/AHnl17THdabFeSXaWGoxXtxHHHJcx+GdQ8ySOP8A1cf/AB7/APTS&#13;&#10;T/v5XOWXgD4fWOr3mqW3gm1ttUupPNu72PwVeR3E8nmeZ5kkn2P95+8/eVFtbr+t/wAWra9LeYLS&#13;&#10;LXX/AIFvz1+Zxtn+0F8Vl8O6Hciy8NapqviXQY9V0yzsYJIPskn2mzjkj/0i8jjuMx3nmRp5lv8A&#13;&#10;6vy/+WlZeo/tC+MrXUNM8WQ67peqWek+Gtfvb7SY9Ju9PF9JZ3Ecf+ruLjzIJP8AVx/vI5PL/ef6&#13;&#10;zzK9T1Xwz4Q1zTI9O1PwmdS0+K3+xxWVx4O1CSOO3/d/u/L+x/6v93H+7/6Zx1GnhjwZHaaNar4U&#13;&#10;8u30X97psZ8HXnl2H/Xv/of7v/tnVO28Vte3prb7rr1sOLSs33Wnpb87fmeDfGb4ieP/ABZ4FiPj&#13;&#10;nw8umRILuSxvEgt4PPSTRtQ81PLj1C8/1f7v955kfmeZ/q/3ddrf/tP/ABR+z+MPEGl+ELOXwlo5&#13;&#10;1K2inuI4NkD2gljSWSSPUPMk3yRAGP7JH5fm/wCsPl/P22k/DX4c6Bb3FvpfgCx023uP9fFbeBru&#13;&#10;OOT93JH+8/0P/nnJJH/20qS+8C+Ar/XrjXbrwPa3OtTp5c+oy+CruS4kj8vy/Lkk+x+Z/q/3dU3F&#13;&#10;y02tb8tfMX2UpdP6+Q2Tx94p1PSvih4X8VSaPeXFn4ZbULe60u1ktI9lxb3n7uRJJJPM2fZ/9Z+7&#13;&#10;/wBZ/q0r6JrwnxBHBf6Rr9vpei6lda1q2mSaUkv9g3dv5nmRyRx+ZJJbxx+XH5kn/LSvdqQlfq/6&#13;&#10;/wCH1CiiikMKKKKACiiigAooooAKKKKACiiigAooooAKKKKACiiigAooooAKKKKACiiigAooooAK&#13;&#10;KKKACiiigAooooAKKKKACiiigAooooAKKKKAP//ZUEsDBBQABgAIAAAAIQAZlLvJwwAAAKcBAAAZ&#13;&#10;AAAAZHJzL19yZWxzL2Uyb0RvYy54bWwucmVsc7yQywrCMBBF94L/EGZv03YhIqZuRHAr+gFDMk2j&#13;&#10;zYMkiv69AUEUBHcuZ4Z77mFW65sd2ZViMt4JaKoaGDnplXFawPGwnS2ApYxO4egdCbhTgnU3naz2&#13;&#10;NGIuoTSYkFihuCRgyDksOU9yIIup8oFcufQ+WsxljJoHlGfUxNu6nvP4zoDug8l2SkDcqRbY4R5K&#13;&#10;82+273sjaePlxZLLXyq4saW7ADFqygIsKYPPZVudAmng3yWa/0g0Lwn+8d7uAQAA//8DAFBLAwQU&#13;&#10;AAYACAAAACEAUebPg+MAAAAQAQAADwAAAGRycy9kb3ducmV2LnhtbExPTWvDMAy9D/YfjAa7rbbX&#13;&#10;raxpnFK6j1MprB2M3dxETUJjOcRukv77qaftIt5D0vtIl6NrRI9dqD0Z0BMFAin3RU2lga/9+8ML&#13;&#10;iBAtFbbxhAYuGGCZ3d6kNin8QJ/Y72IpWIRCYg1UMbaJlCGv0Nkw8S0S746+czYy7UpZdHZgcdfI&#13;&#10;R6Vm0tma2KGyLa4rzE+7szPwMdhhNdVv/eZ0XF9+9s/b741GY+7vxtcFj9UCRMQx/n3AtQPnh4yD&#13;&#10;HfyZiiAa5k+a80cGMw3ieqCmmiseGM3nCmSWyv9Fsl8AAAD//wMAUEsBAi0AFAAGAAgAAAAhAIoV&#13;&#10;P5gMAQAAFQIAABMAAAAAAAAAAAAAAAAAAAAAAFtDb250ZW50X1R5cGVzXS54bWxQSwECLQAUAAYA&#13;&#10;CAAAACEAOP0h/9YAAACUAQAACwAAAAAAAAAAAAAAAAA9AQAAX3JlbHMvLnJlbHNQSwECLQAKAAAA&#13;&#10;AAAAACEAWnBnt1A8AABQPAAAFQAAAAAAAAAAAAAAAAA8AgAAZHJzL21lZGlhL2ltYWdlMi5qcGVn&#13;&#10;UEsBAi0AFAAGAAgAAAAhAK3PR8/5AgAAPgkAAA4AAAAAAAAAAAAAAAAAvz4AAGRycy9lMm9Eb2Mu&#13;&#10;eG1sUEsBAi0ACgAAAAAAAAAhAMWq+NqRJwAAkScAABUAAAAAAAAAAAAAAAAA5EEAAGRycy9tZWRp&#13;&#10;YS9pbWFnZTEuanBlZ1BLAQItABQABgAIAAAAIQAZlLvJwwAAAKcBAAAZAAAAAAAAAAAAAAAAAKhp&#13;&#10;AABkcnMvX3JlbHMvZTJvRG9jLnhtbC5yZWxzUEsBAi0AFAAGAAgAAAAhAFHmz4PjAAAAEAEAAA8A&#13;&#10;AAAAAAAAAAAAAAAAomoAAGRycy9kb3ducmV2LnhtbFBLBQYAAAAABwAHAMABAACy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7" type="#_x0000_t75" style="position:absolute;left:1560;top:951;width:2888;height:14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DmEBxgAAAN8AAAAPAAAAZHJzL2Rvd25yZXYueG1sRI9Pa8JA&#13;&#10;FMTvBb/D8oTe6qa2SBvdiMYIPYm1en9kX/7Q7Nuwu8b47buFQi8DwzC/YVbr0XRiIOdbywqeZwkI&#13;&#10;4tLqlmsF56/90xsIH5A1dpZJwZ08rLPJwwpTbW/8ScMp1CJC2KeooAmhT6X0ZUMG/cz2xDGrrDMY&#13;&#10;onW11A5vEW46OU+ShTTYclxosKe8ofL7dDUKhhe58Nscj+5Q5MWlOLyP1SYo9Tgdd8somyWIQGP4&#13;&#10;b/whPrSCV/j9E7+AzH4AAAD//wMAUEsBAi0AFAAGAAgAAAAhANvh9svuAAAAhQEAABMAAAAAAAAA&#13;&#10;AAAAAAAAAAAAAFtDb250ZW50X1R5cGVzXS54bWxQSwECLQAUAAYACAAAACEAWvQsW78AAAAVAQAA&#13;&#10;CwAAAAAAAAAAAAAAAAAfAQAAX3JlbHMvLnJlbHNQSwECLQAUAAYACAAAACEAyQ5hAcYAAADfAAAA&#13;&#10;DwAAAAAAAAAAAAAAAAAHAgAAZHJzL2Rvd25yZXYueG1sUEsFBgAAAAADAAMAtwAAAPoCAAAAAA==&#13;&#10;" stroked="t" strokecolor="#7f7f7f [1612]">
                  <v:imagedata r:id="rId11" o:title=""/>
                </v:shape>
                <v:shape id="docshape21" o:spid="_x0000_s1028" type="#_x0000_t75" style="position:absolute;left:4507;top:559;width:5945;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SJhxwAAAN8AAAAPAAAAZHJzL2Rvd25yZXYueG1sRI/dagIx&#13;&#10;FITvC75DOELvalZLy7IaRRShv+DfAxw2x83q5mTdpGv69k2h0JuBYZhvmNki2kb01PnasYLxKANB&#13;&#10;XDpdc6XgeNg85CB8QNbYOCYF3+RhMR/czbDQ7sY76vehEgnCvkAFJoS2kNKXhiz6kWuJU3ZyncWQ&#13;&#10;bFdJ3eEtwW0jJ1n2LC3WnBYMtrQyVF72X1ZBbuI69tu3yenRvh7yzfX8/vF5Vup+GNfTJMspiEAx&#13;&#10;/Df+EC9awRP8/klfQM5/AAAA//8DAFBLAQItABQABgAIAAAAIQDb4fbL7gAAAIUBAAATAAAAAAAA&#13;&#10;AAAAAAAAAAAAAABbQ29udGVudF9UeXBlc10ueG1sUEsBAi0AFAAGAAgAAAAhAFr0LFu/AAAAFQEA&#13;&#10;AAsAAAAAAAAAAAAAAAAAHwEAAF9yZWxzLy5yZWxzUEsBAi0AFAAGAAgAAAAhAAStImHHAAAA3wAA&#13;&#10;AA8AAAAAAAAAAAAAAAAABwIAAGRycy9kb3ducmV2LnhtbFBLBQYAAAAAAwADALcAAAD7AgAAAAA=&#13;&#10;" stroked="t" strokecolor="#7f7f7f [1612]">
                  <v:imagedata r:id="rId12" o:title=""/>
                </v:shape>
                <w10:wrap type="topAndBottom" anchorx="page"/>
              </v:group>
            </w:pict>
          </mc:Fallback>
        </mc:AlternateContent>
      </w:r>
    </w:p>
    <w:p w14:paraId="06361FC6" w14:textId="5DAEEC68" w:rsidR="004D044D" w:rsidRDefault="004D044D" w:rsidP="004D044D">
      <w:pPr>
        <w:spacing w:line="276" w:lineRule="auto"/>
        <w:rPr>
          <w:rFonts w:ascii="Verdana" w:hAnsi="Verdana" w:cs="Arial"/>
          <w:sz w:val="20"/>
          <w:szCs w:val="20"/>
        </w:rPr>
      </w:pPr>
    </w:p>
    <w:p w14:paraId="50864616" w14:textId="77777777" w:rsidR="004D044D" w:rsidRDefault="004D044D" w:rsidP="004D044D">
      <w:pPr>
        <w:spacing w:line="276" w:lineRule="auto"/>
        <w:rPr>
          <w:rFonts w:ascii="Verdana" w:hAnsi="Verdana" w:cs="Arial"/>
          <w:sz w:val="20"/>
          <w:szCs w:val="20"/>
        </w:rPr>
      </w:pPr>
      <w:r w:rsidRPr="004D044D">
        <w:rPr>
          <w:rFonts w:ascii="Verdana" w:hAnsi="Verdana" w:cs="Arial"/>
          <w:sz w:val="20"/>
          <w:szCs w:val="20"/>
        </w:rPr>
        <w:t>17. Auf „</w:t>
      </w:r>
      <w:proofErr w:type="spellStart"/>
      <w:r w:rsidRPr="004D044D">
        <w:rPr>
          <w:rFonts w:ascii="Verdana" w:hAnsi="Verdana" w:cs="Arial"/>
          <w:sz w:val="20"/>
          <w:szCs w:val="20"/>
        </w:rPr>
        <w:t>Quantile</w:t>
      </w:r>
      <w:proofErr w:type="spellEnd"/>
      <w:r w:rsidRPr="004D044D">
        <w:rPr>
          <w:rFonts w:ascii="Verdana" w:hAnsi="Verdana" w:cs="Arial"/>
          <w:sz w:val="20"/>
          <w:szCs w:val="20"/>
        </w:rPr>
        <w:t xml:space="preserve">“ und dann auf „Fertig“ klicken. Dann werden die Stufengrenzen so gewählt, dass in jeder Klasse gleich viele Staaten vorkommen. Das führt häufig zu einer übersichtlichen Verteilung der Farben in der Karte. </w:t>
      </w:r>
    </w:p>
    <w:p w14:paraId="6C32B212" w14:textId="77777777" w:rsidR="004D044D" w:rsidRDefault="004D044D" w:rsidP="004D044D">
      <w:pPr>
        <w:spacing w:line="276" w:lineRule="auto"/>
        <w:rPr>
          <w:rFonts w:ascii="Verdana" w:hAnsi="Verdana" w:cs="Arial"/>
          <w:sz w:val="20"/>
          <w:szCs w:val="20"/>
        </w:rPr>
      </w:pPr>
      <w:r w:rsidRPr="004D044D">
        <w:rPr>
          <w:rFonts w:ascii="Verdana" w:hAnsi="Verdana" w:cs="Arial"/>
          <w:sz w:val="20"/>
          <w:szCs w:val="20"/>
        </w:rPr>
        <w:t xml:space="preserve">18. Wieder auf den Reiter „Statistik-Karte“ wechseln. </w:t>
      </w:r>
    </w:p>
    <w:p w14:paraId="73D412F1" w14:textId="77777777" w:rsidR="004D044D" w:rsidRDefault="004D044D" w:rsidP="004D044D">
      <w:pPr>
        <w:spacing w:line="276" w:lineRule="auto"/>
        <w:rPr>
          <w:rFonts w:ascii="Verdana" w:hAnsi="Verdana" w:cs="Arial"/>
          <w:sz w:val="20"/>
          <w:szCs w:val="20"/>
        </w:rPr>
      </w:pPr>
      <w:r w:rsidRPr="004D044D">
        <w:rPr>
          <w:rFonts w:ascii="Verdana" w:hAnsi="Verdana" w:cs="Arial"/>
          <w:sz w:val="20"/>
          <w:szCs w:val="20"/>
        </w:rPr>
        <w:t xml:space="preserve">19. Nun wird die Karte der „Lebensqualität“ mit den gewählten 3 Klassen dargestellt und die Ergebnisse können diskutiert werden. Sollte nicht die gesamte Erdkarte gezeigt werden, kann mit dem Button „Navigation“ im linken Feld die Vergrößerungsstufe eingestellt werden. </w:t>
      </w:r>
    </w:p>
    <w:p w14:paraId="7E8915F7" w14:textId="5D7CF0F1" w:rsidR="004D044D" w:rsidRDefault="004D044D" w:rsidP="004D044D">
      <w:pPr>
        <w:spacing w:line="276" w:lineRule="auto"/>
        <w:rPr>
          <w:rFonts w:ascii="Verdana" w:hAnsi="Verdana" w:cs="Arial"/>
          <w:sz w:val="20"/>
          <w:szCs w:val="20"/>
        </w:rPr>
      </w:pPr>
      <w:r w:rsidRPr="004D044D">
        <w:rPr>
          <w:rFonts w:ascii="Verdana" w:hAnsi="Verdana" w:cs="Arial"/>
          <w:sz w:val="20"/>
          <w:szCs w:val="20"/>
        </w:rPr>
        <w:t xml:space="preserve">20. Mit dem Menüpunkt „Datei“ &gt; „Drucken“ (oder „Druckvorschau“) kann die Karte ausgedruckt werden. Mit „Bearbeiten“ &gt; „Karte kopieren“ kann sie aus der Zwischenablage mit dem </w:t>
      </w:r>
      <w:proofErr w:type="spellStart"/>
      <w:r w:rsidRPr="004D044D">
        <w:rPr>
          <w:rFonts w:ascii="Verdana" w:hAnsi="Verdana" w:cs="Arial"/>
          <w:sz w:val="20"/>
          <w:szCs w:val="20"/>
        </w:rPr>
        <w:t>Einfügebefehl</w:t>
      </w:r>
      <w:proofErr w:type="spellEnd"/>
      <w:r w:rsidRPr="004D044D">
        <w:rPr>
          <w:rFonts w:ascii="Verdana" w:hAnsi="Verdana" w:cs="Arial"/>
          <w:sz w:val="20"/>
          <w:szCs w:val="20"/>
        </w:rPr>
        <w:t xml:space="preserve"> in ein anderes Programm kopiert werden, z.</w:t>
      </w:r>
      <w:r>
        <w:rPr>
          <w:rFonts w:ascii="Verdana" w:hAnsi="Verdana" w:cs="Arial"/>
          <w:sz w:val="20"/>
          <w:szCs w:val="20"/>
        </w:rPr>
        <w:t xml:space="preserve"> </w:t>
      </w:r>
      <w:r w:rsidRPr="004D044D">
        <w:rPr>
          <w:rFonts w:ascii="Verdana" w:hAnsi="Verdana" w:cs="Arial"/>
          <w:sz w:val="20"/>
          <w:szCs w:val="20"/>
        </w:rPr>
        <w:t>B. in ein Word-Dokument.</w:t>
      </w:r>
    </w:p>
    <w:p w14:paraId="1D34254B" w14:textId="74877C9E" w:rsidR="004D044D" w:rsidRDefault="004D044D" w:rsidP="004D044D">
      <w:pPr>
        <w:spacing w:line="276" w:lineRule="auto"/>
        <w:rPr>
          <w:rFonts w:ascii="Verdana" w:hAnsi="Verdana" w:cs="Arial"/>
          <w:sz w:val="20"/>
          <w:szCs w:val="20"/>
        </w:rPr>
      </w:pPr>
    </w:p>
    <w:p w14:paraId="1933F79B" w14:textId="49BE1605" w:rsidR="004D044D" w:rsidRPr="004D044D" w:rsidRDefault="004D044D" w:rsidP="004D044D">
      <w:pPr>
        <w:spacing w:line="276" w:lineRule="auto"/>
        <w:rPr>
          <w:rFonts w:ascii="Verdana" w:hAnsi="Verdana" w:cs="Arial"/>
          <w:b/>
          <w:bCs/>
          <w:sz w:val="20"/>
          <w:szCs w:val="20"/>
        </w:rPr>
      </w:pPr>
      <w:r w:rsidRPr="004D044D">
        <w:rPr>
          <w:rFonts w:ascii="Verdana" w:hAnsi="Verdana" w:cs="Arial"/>
          <w:b/>
          <w:bCs/>
          <w:sz w:val="20"/>
          <w:szCs w:val="20"/>
        </w:rPr>
        <w:t>Beispielergebnis mit der Version 2019</w:t>
      </w:r>
      <w:r w:rsidRPr="004D044D">
        <w:rPr>
          <w:b/>
          <w:bCs/>
          <w:noProof/>
        </w:rPr>
        <w:drawing>
          <wp:anchor distT="0" distB="0" distL="0" distR="0" simplePos="0" relativeHeight="251661312" behindDoc="0" locked="0" layoutInCell="1" allowOverlap="1" wp14:anchorId="3E2BE612" wp14:editId="35260819">
            <wp:simplePos x="0" y="0"/>
            <wp:positionH relativeFrom="page">
              <wp:posOffset>900430</wp:posOffset>
            </wp:positionH>
            <wp:positionV relativeFrom="paragraph">
              <wp:posOffset>254000</wp:posOffset>
            </wp:positionV>
            <wp:extent cx="4166157" cy="2363724"/>
            <wp:effectExtent l="0" t="0" r="0" b="0"/>
            <wp:wrapTopAndBottom/>
            <wp:docPr id="41" name="image17.png"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7.png" descr="Map&#10;&#10;Description automatically generated"/>
                    <pic:cNvPicPr/>
                  </pic:nvPicPr>
                  <pic:blipFill>
                    <a:blip r:embed="rId13" cstate="print"/>
                    <a:stretch>
                      <a:fillRect/>
                    </a:stretch>
                  </pic:blipFill>
                  <pic:spPr>
                    <a:xfrm>
                      <a:off x="0" y="0"/>
                      <a:ext cx="4166157" cy="2363724"/>
                    </a:xfrm>
                    <a:prstGeom prst="rect">
                      <a:avLst/>
                    </a:prstGeom>
                  </pic:spPr>
                </pic:pic>
              </a:graphicData>
            </a:graphic>
          </wp:anchor>
        </w:drawing>
      </w:r>
    </w:p>
    <w:sectPr w:rsidR="004D044D" w:rsidRPr="004D044D" w:rsidSect="00810A8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301"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E7620" w14:textId="77777777" w:rsidR="004126A5" w:rsidRDefault="004126A5">
      <w:r>
        <w:separator/>
      </w:r>
    </w:p>
  </w:endnote>
  <w:endnote w:type="continuationSeparator" w:id="0">
    <w:p w14:paraId="4FC44E83" w14:textId="77777777" w:rsidR="004126A5" w:rsidRDefault="0041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55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MinionPro-Regular">
    <w:altName w:val="Cambria"/>
    <w:panose1 w:val="02040503050306020203"/>
    <w:charset w:val="00"/>
    <w:family w:val="roman"/>
    <w:notTrueType/>
    <w:pitch w:val="variable"/>
    <w:sig w:usb0="E00002AF" w:usb1="5000E07B" w:usb2="00000000" w:usb3="00000000" w:csb0="0000019F" w:csb1="00000000"/>
  </w:font>
  <w:font w:name="Neutra Text">
    <w:altName w:val="Calibri"/>
    <w:panose1 w:val="020B0604020202020204"/>
    <w:charset w:val="00"/>
    <w:family w:val="auto"/>
    <w:notTrueType/>
    <w:pitch w:val="variable"/>
    <w:sig w:usb0="800000AF" w:usb1="4000204A" w:usb2="00000000" w:usb3="00000000" w:csb0="00000009" w:csb1="00000000"/>
  </w:font>
  <w:font w:name="Neutra Text Alt">
    <w:altName w:val="Calibri"/>
    <w:panose1 w:val="020B0604020202020204"/>
    <w:charset w:val="00"/>
    <w:family w:val="auto"/>
    <w:notTrueType/>
    <w:pitch w:val="variable"/>
    <w:sig w:usb0="800000AF" w:usb1="4000204A" w:usb2="00000000" w:usb3="00000000" w:csb0="00000009" w:csb1="00000000"/>
  </w:font>
  <w:font w:name="Source Sans Pro SemiBold">
    <w:panose1 w:val="020B06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F48C3" w14:textId="77777777" w:rsidR="00810A88" w:rsidRDefault="00810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7C897" w14:textId="3295FBDA" w:rsidR="00FD52C2" w:rsidRPr="00C64C5B" w:rsidRDefault="00810A88"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noProof/>
        <w:lang w:val="de-AT" w:eastAsia="de-AT"/>
      </w:rPr>
      <mc:AlternateContent>
        <mc:Choice Requires="wps">
          <w:drawing>
            <wp:anchor distT="0" distB="0" distL="114300" distR="114300" simplePos="0" relativeHeight="251694592" behindDoc="0" locked="0" layoutInCell="1" allowOverlap="1" wp14:anchorId="42E29138" wp14:editId="58AE523E">
              <wp:simplePos x="0" y="0"/>
              <wp:positionH relativeFrom="column">
                <wp:posOffset>5068429</wp:posOffset>
              </wp:positionH>
              <wp:positionV relativeFrom="paragraph">
                <wp:posOffset>-1128723</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0EE00D8E" w14:textId="77777777" w:rsidR="00810A88" w:rsidRPr="00217FF2" w:rsidRDefault="00810A88" w:rsidP="00810A88">
                          <w:pPr>
                            <w:pStyle w:val="KeinAbsatzformat"/>
                            <w:keepNext/>
                            <w:keepLines/>
                            <w:tabs>
                              <w:tab w:val="right" w:leader="dot" w:pos="9026"/>
                            </w:tabs>
                            <w:rPr>
                              <w:rFonts w:ascii="Neutra Text Alt" w:hAnsi="Neutra Text Alt" w:cs="Neutra Text"/>
                              <w:color w:val="00A7E7"/>
                              <w:spacing w:val="-2"/>
                              <w:lang w:eastAsia="de-AT"/>
                            </w:rPr>
                          </w:pPr>
                          <w:r w:rsidRPr="00217FF2">
                            <w:rPr>
                              <w:rFonts w:ascii="Neutra Text Alt" w:hAnsi="Neutra Text Alt" w:cs="Neutra Text"/>
                              <w:color w:val="00A7E7"/>
                              <w:spacing w:val="-2"/>
                              <w:lang w:eastAsia="de-AT"/>
                            </w:rPr>
                            <w:t>hoelzel.at/</w:t>
                          </w:r>
                          <w:proofErr w:type="spellStart"/>
                          <w:r w:rsidRPr="00217FF2">
                            <w:rPr>
                              <w:rFonts w:ascii="Neutra Text Alt" w:hAnsi="Neutra Text Alt" w:cs="Neutra Text"/>
                              <w:color w:val="00A7E7"/>
                              <w:spacing w:val="-2"/>
                              <w:lang w:eastAsia="de-AT"/>
                            </w:rPr>
                            <w:t>wissenplus</w:t>
                          </w:r>
                          <w:proofErr w:type="spellEnd"/>
                        </w:p>
                        <w:p w14:paraId="4474B436" w14:textId="77777777" w:rsidR="00810A88" w:rsidRPr="00217FF2" w:rsidRDefault="00810A88" w:rsidP="00810A88">
                          <w:pPr>
                            <w:pStyle w:val="KeinAbsatzformat"/>
                            <w:keepNext/>
                            <w:keepLines/>
                            <w:tabs>
                              <w:tab w:val="right" w:leader="dot" w:pos="9026"/>
                            </w:tabs>
                            <w:rPr>
                              <w:rFonts w:ascii="Verdana" w:hAnsi="Verdana" w:cs="Source Sans Pro SemiBold"/>
                              <w:color w:val="00A7E7"/>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29138" id="_x0000_t202" coordsize="21600,21600" o:spt="202" path="m,l,21600r21600,l21600,xe">
              <v:stroke joinstyle="miter"/>
              <v:path gradientshapeok="t" o:connecttype="rect"/>
            </v:shapetype>
            <v:shape id="Textfeld 12" o:spid="_x0000_s1026" type="#_x0000_t202" style="position:absolute;left:0;text-align:left;margin-left:399.1pt;margin-top:-88.9pt;width:174.8pt;height:24.1pt;rotation:-9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crhDwIAAAAEAAAOAAAAZHJzL2Uyb0RvYy54bWysU9tuGyEQfa/Uf0C813up48Qrr6M0aapK&#13;&#10;6UVK+gGYBS8qMBSwd92v78BatpW+Vd0HBDOzh3PODKvb0WiyFz4osC2tZiUlwnLolN229MfL47sb&#13;&#10;SkJktmMarGjpQQR6u377ZjW4RtTQg+6EJwhiQzO4lvYxuqYoAu+FYWEGTlhMSvCGRTz6bdF5NiC6&#13;&#10;0UVdlotiAN85D1yEgNGHKUnXGV9KweM3KYOIRLcUucW8+rxu0lqsV6zZeuZ6xY802D+wMExZvPQE&#13;&#10;9cAiIzuv/oIyinsIIOOMgylASsVF1oBqqvKVmueeOZG1oDnBnWwK/w+Wf91/90R12LuaEssM9uhF&#13;&#10;jFEK3REMoT+DCw2WPTssjOMHGLE2aw3uCfjPQCzc98xuxZ33MPSCdcivSn8WF79OOCGBbIYv0OE9&#13;&#10;bBchA43SG+IBm1MtsKn45TC6Q/AybNvh1CqkRjgG67paLq+WlHDMvS8X5XXuZcGaBJY64XyInwQY&#13;&#10;kjYt9TgKGZXtn0JM5M4lqdzCo9I6j4O2ZEgXvgobFXFUtTItvZlI5uok+KPt8j4ypac9omt7dCCJ&#13;&#10;nuTHcTNiYbJlA90BvciqUSE+ISTZg/9NyYDj2NLwa8e8oER/tujnsprP0/zmw/zqusaDv8xsLjPM&#13;&#10;coRqaaRk2t7HPPOTojv0XarswZnJkSuOWbbm+CTSHF+ec9X54a7/AAAA//8DAFBLAwQUAAYACAAA&#13;&#10;ACEApPZ8SeUAAAAQAQAADwAAAGRycy9kb3ducmV2LnhtbExPS0vDQBC+C/6HZQRv7Sbx0STNpBRf&#13;&#10;CIKSVMHjNLt50OxuzG7T+O9dT3oZ+JjvmW1m1bNJjrYzGiFcBsCkrozodIPwvntcxMCsIy2oN1oi&#13;&#10;fEsLm/z8LKNUmJMu5FS6hnkTbVNCaJ0bUs5t1UpFdmkGqf2vNqMi5+HYcDHSyZurnkdBcMsVddon&#13;&#10;tDTIu1ZWh/KoED6fXksz1R8P9PXyVm/7onguDwXi5cV8v/Znuwbm5Oz+FPC7wfeH3Bfbm6MWlvUI&#13;&#10;yXWceCrC4iqKb4B5SpKsQmB7hCgMgecZ/z8k/wEAAP//AwBQSwECLQAUAAYACAAAACEAtoM4kv4A&#13;&#10;AADhAQAAEwAAAAAAAAAAAAAAAAAAAAAAW0NvbnRlbnRfVHlwZXNdLnhtbFBLAQItABQABgAIAAAA&#13;&#10;IQA4/SH/1gAAAJQBAAALAAAAAAAAAAAAAAAAAC8BAABfcmVscy8ucmVsc1BLAQItABQABgAIAAAA&#13;&#10;IQDbccrhDwIAAAAEAAAOAAAAAAAAAAAAAAAAAC4CAABkcnMvZTJvRG9jLnhtbFBLAQItABQABgAI&#13;&#10;AAAAIQCk9nxJ5QAAABABAAAPAAAAAAAAAAAAAAAAAGkEAABkcnMvZG93bnJldi54bWxQSwUGAAAA&#13;&#10;AAQABADzAAAAewUAAAAA&#13;&#10;" filled="f" stroked="f" strokeweight="0">
              <v:textbox>
                <w:txbxContent>
                  <w:p w14:paraId="0EE00D8E" w14:textId="77777777" w:rsidR="00810A88" w:rsidRPr="00217FF2" w:rsidRDefault="00810A88" w:rsidP="00810A88">
                    <w:pPr>
                      <w:pStyle w:val="KeinAbsatzformat"/>
                      <w:keepNext/>
                      <w:keepLines/>
                      <w:tabs>
                        <w:tab w:val="right" w:leader="dot" w:pos="9026"/>
                      </w:tabs>
                      <w:rPr>
                        <w:rFonts w:ascii="Neutra Text Alt" w:hAnsi="Neutra Text Alt" w:cs="Neutra Text"/>
                        <w:color w:val="00A7E7"/>
                        <w:spacing w:val="-2"/>
                        <w:lang w:eastAsia="de-AT"/>
                      </w:rPr>
                    </w:pPr>
                    <w:r w:rsidRPr="00217FF2">
                      <w:rPr>
                        <w:rFonts w:ascii="Neutra Text Alt" w:hAnsi="Neutra Text Alt" w:cs="Neutra Text"/>
                        <w:color w:val="00A7E7"/>
                        <w:spacing w:val="-2"/>
                        <w:lang w:eastAsia="de-AT"/>
                      </w:rPr>
                      <w:t>hoelzel.at/</w:t>
                    </w:r>
                    <w:proofErr w:type="spellStart"/>
                    <w:r w:rsidRPr="00217FF2">
                      <w:rPr>
                        <w:rFonts w:ascii="Neutra Text Alt" w:hAnsi="Neutra Text Alt" w:cs="Neutra Text"/>
                        <w:color w:val="00A7E7"/>
                        <w:spacing w:val="-2"/>
                        <w:lang w:eastAsia="de-AT"/>
                      </w:rPr>
                      <w:t>wissenplus</w:t>
                    </w:r>
                    <w:proofErr w:type="spellEnd"/>
                  </w:p>
                  <w:p w14:paraId="4474B436" w14:textId="77777777" w:rsidR="00810A88" w:rsidRPr="00217FF2" w:rsidRDefault="00810A88" w:rsidP="00810A88">
                    <w:pPr>
                      <w:pStyle w:val="KeinAbsatzformat"/>
                      <w:keepNext/>
                      <w:keepLines/>
                      <w:tabs>
                        <w:tab w:val="right" w:leader="dot" w:pos="9026"/>
                      </w:tabs>
                      <w:rPr>
                        <w:rFonts w:ascii="Verdana" w:hAnsi="Verdana" w:cs="Source Sans Pro SemiBold"/>
                        <w:color w:val="00A7E7"/>
                        <w:spacing w:val="-2"/>
                        <w:sz w:val="16"/>
                        <w:szCs w:val="16"/>
                      </w:rPr>
                    </w:pPr>
                  </w:p>
                </w:txbxContent>
              </v:textbox>
            </v:shape>
          </w:pict>
        </mc:Fallback>
      </mc:AlternateContent>
    </w:r>
    <w:r w:rsidR="00FD52C2">
      <w:rPr>
        <w:rFonts w:ascii="Neutra Text" w:hAnsi="Neutra Text" w:cs="Neutra Text"/>
        <w:color w:val="000000"/>
        <w:spacing w:val="-2"/>
        <w:sz w:val="16"/>
        <w:szCs w:val="16"/>
        <w:lang w:eastAsia="de-AT"/>
      </w:rPr>
      <w:tab/>
    </w:r>
  </w:p>
  <w:p w14:paraId="0E070A59" w14:textId="32B78661" w:rsidR="00FD52C2" w:rsidRPr="00C64C5B" w:rsidRDefault="00FD52C2" w:rsidP="008B1B41">
    <w:pPr>
      <w:pStyle w:val="Footer"/>
      <w:spacing w:after="0"/>
      <w:ind w:left="-567"/>
      <w:jc w:val="center"/>
      <w:rPr>
        <w:rFonts w:ascii="Verdana" w:hAnsi="Verdana"/>
        <w:sz w:val="16"/>
        <w:szCs w:val="16"/>
      </w:rPr>
    </w:pPr>
    <w:proofErr w:type="spellStart"/>
    <w:r w:rsidRPr="00C64C5B">
      <w:rPr>
        <w:rFonts w:ascii="Verdana" w:hAnsi="Verdana"/>
        <w:sz w:val="16"/>
        <w:szCs w:val="16"/>
      </w:rPr>
      <w:t>WissenPlus</w:t>
    </w:r>
    <w:proofErr w:type="spellEnd"/>
    <w:r w:rsidRPr="00C64C5B">
      <w:rPr>
        <w:rFonts w:ascii="Verdana" w:hAnsi="Verdana"/>
        <w:sz w:val="16"/>
        <w:szCs w:val="16"/>
      </w:rPr>
      <w:t xml:space="preserve"> © </w:t>
    </w:r>
    <w:r w:rsidR="00810A88">
      <w:rPr>
        <w:rFonts w:ascii="Verdana" w:hAnsi="Verdana"/>
        <w:sz w:val="16"/>
        <w:szCs w:val="16"/>
      </w:rPr>
      <w:t>Hölzel Verlag</w:t>
    </w:r>
  </w:p>
  <w:p w14:paraId="3F24A25E" w14:textId="289AE1FA" w:rsidR="00FD52C2" w:rsidRPr="00C64C5B" w:rsidRDefault="008A1372" w:rsidP="008B1B41">
    <w:pPr>
      <w:pStyle w:val="Footer"/>
      <w:spacing w:after="0"/>
      <w:ind w:left="-567"/>
      <w:jc w:val="center"/>
      <w:rPr>
        <w:rFonts w:ascii="Verdana" w:hAnsi="Verdana"/>
        <w:sz w:val="16"/>
        <w:szCs w:val="16"/>
      </w:rPr>
    </w:pPr>
    <w:r>
      <w:rPr>
        <w:rFonts w:ascii="Verdana" w:hAnsi="Verdana"/>
        <w:sz w:val="16"/>
        <w:szCs w:val="16"/>
        <w:lang w:val="de-AT"/>
      </w:rPr>
      <w:t>November</w:t>
    </w:r>
    <w:r w:rsidR="00501F8C">
      <w:rPr>
        <w:rFonts w:ascii="Verdana" w:hAnsi="Verdana"/>
        <w:sz w:val="16"/>
        <w:szCs w:val="16"/>
        <w:lang w:val="de-AT"/>
      </w:rPr>
      <w:t xml:space="preserve"> </w:t>
    </w:r>
    <w:r w:rsidR="00140FE6">
      <w:rPr>
        <w:rFonts w:ascii="Verdana" w:hAnsi="Verdana"/>
        <w:sz w:val="16"/>
        <w:szCs w:val="16"/>
      </w:rPr>
      <w:t>202</w:t>
    </w:r>
    <w:r>
      <w:rPr>
        <w:rFonts w:ascii="Verdana" w:hAnsi="Verdana"/>
        <w:sz w:val="16"/>
        <w:szCs w:val="16"/>
      </w:rPr>
      <w:t>1</w:t>
    </w:r>
    <w:r w:rsidR="00FD52C2" w:rsidRPr="00C64C5B">
      <w:rPr>
        <w:rFonts w:ascii="Verdana" w:hAnsi="Verdana"/>
        <w:sz w:val="16"/>
        <w:szCs w:val="16"/>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 </w:t>
    </w:r>
    <w:r w:rsidR="00FD52C2">
      <w:rPr>
        <w:rFonts w:ascii="Verdana" w:hAnsi="Verdana"/>
        <w:sz w:val="16"/>
        <w:szCs w:val="16"/>
      </w:rPr>
      <w:t xml:space="preserve">Dr. </w:t>
    </w:r>
    <w:r>
      <w:rPr>
        <w:rFonts w:ascii="Verdana" w:hAnsi="Verdana"/>
        <w:sz w:val="16"/>
        <w:szCs w:val="16"/>
      </w:rPr>
      <w:t xml:space="preserve">Lukas </w:t>
    </w:r>
    <w:proofErr w:type="spellStart"/>
    <w:r>
      <w:rPr>
        <w:rFonts w:ascii="Verdana" w:hAnsi="Verdana"/>
        <w:sz w:val="16"/>
        <w:szCs w:val="16"/>
      </w:rPr>
      <w:t>Birsak</w:t>
    </w:r>
    <w:proofErr w:type="spellEnd"/>
  </w:p>
  <w:p w14:paraId="682BD52B" w14:textId="35C8D200" w:rsidR="00FD52C2" w:rsidRPr="00CD7B9B" w:rsidRDefault="00FD52C2" w:rsidP="00CD7B9B">
    <w:pPr>
      <w:pStyle w:val="Footer"/>
      <w:spacing w:after="24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Pr>
        <w:rFonts w:ascii="Verdana" w:hAnsi="Verdana"/>
        <w:sz w:val="16"/>
        <w:szCs w:val="16"/>
      </w:rPr>
      <w:t>1</w:t>
    </w:r>
    <w:r w:rsidRPr="00C64C5B">
      <w:rPr>
        <w:rFonts w:ascii="Verdana" w:hAnsi="Verdana"/>
        <w:sz w:val="16"/>
        <w:szCs w:val="16"/>
      </w:rPr>
      <w:fldChar w:fldCharType="end"/>
    </w:r>
    <w:r w:rsidRPr="00C64C5B">
      <w:rP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3465E" w14:textId="77777777" w:rsidR="00810A88" w:rsidRDefault="00810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FBF4D" w14:textId="77777777" w:rsidR="004126A5" w:rsidRDefault="004126A5">
      <w:r>
        <w:separator/>
      </w:r>
    </w:p>
  </w:footnote>
  <w:footnote w:type="continuationSeparator" w:id="0">
    <w:p w14:paraId="770FC5EE" w14:textId="77777777" w:rsidR="004126A5" w:rsidRDefault="0041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8B76D" w14:textId="77777777" w:rsidR="00810A88" w:rsidRDefault="00810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47AC" w14:textId="77777777" w:rsidR="00810A88" w:rsidRDefault="00810A88" w:rsidP="00896BF2">
    <w:pPr>
      <w:pStyle w:val="Header"/>
      <w:ind w:left="-567"/>
      <w:rPr>
        <w:rFonts w:ascii="Verdana" w:hAnsi="Verdana"/>
        <w:b/>
        <w:noProof/>
        <w:szCs w:val="22"/>
      </w:rPr>
    </w:pPr>
  </w:p>
  <w:p w14:paraId="54309070" w14:textId="3306A6D7" w:rsidR="00397A8B" w:rsidRPr="00896BF2" w:rsidRDefault="00810A88" w:rsidP="00896BF2">
    <w:pPr>
      <w:pStyle w:val="Header"/>
      <w:ind w:left="-567"/>
      <w:rPr>
        <w:rFonts w:ascii="Verdana" w:hAnsi="Verdana"/>
        <w:b/>
        <w:noProof/>
        <w:szCs w:val="22"/>
      </w:rPr>
    </w:pPr>
    <w:r>
      <w:rPr>
        <w:noProof/>
      </w:rPr>
      <w:drawing>
        <wp:anchor distT="0" distB="0" distL="114300" distR="114300" simplePos="0" relativeHeight="251692544" behindDoc="1" locked="0" layoutInCell="1" allowOverlap="1" wp14:anchorId="18523C3A" wp14:editId="3CD0D84C">
          <wp:simplePos x="0" y="0"/>
          <wp:positionH relativeFrom="column">
            <wp:posOffset>-904673</wp:posOffset>
          </wp:positionH>
          <wp:positionV relativeFrom="page">
            <wp:posOffset>8391</wp:posOffset>
          </wp:positionV>
          <wp:extent cx="7574868" cy="1160584"/>
          <wp:effectExtent l="0" t="0" r="0" b="1905"/>
          <wp:wrapNone/>
          <wp:docPr id="1" name="Picture 1" descr="A picture containing text,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868" cy="1160584"/>
                  </a:xfrm>
                  <a:prstGeom prst="rect">
                    <a:avLst/>
                  </a:prstGeom>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4D044D">
      <w:rPr>
        <w:rFonts w:ascii="Verdana" w:hAnsi="Verdana"/>
        <w:iCs/>
        <w:noProof/>
        <w:szCs w:val="22"/>
      </w:rPr>
      <w:t>Geografie &amp; Wirtschaftskunde, Digitale Grundbildung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10B1" w14:textId="77777777" w:rsidR="00810A88" w:rsidRDefault="00810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B3E8F"/>
    <w:multiLevelType w:val="hybridMultilevel"/>
    <w:tmpl w:val="46664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34545"/>
    <w:multiLevelType w:val="hybridMultilevel"/>
    <w:tmpl w:val="E076BD54"/>
    <w:lvl w:ilvl="0" w:tplc="1820FB9A">
      <w:start w:val="1"/>
      <w:numFmt w:val="decimal"/>
      <w:lvlText w:val="%1."/>
      <w:lvlJc w:val="left"/>
      <w:pPr>
        <w:ind w:left="720" w:hanging="360"/>
      </w:pPr>
      <w:rPr>
        <w:rFonts w:eastAsia="Calibr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F0679"/>
    <w:multiLevelType w:val="multilevel"/>
    <w:tmpl w:val="5C42BB9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9A57AE"/>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B70D3B"/>
    <w:multiLevelType w:val="hybridMultilevel"/>
    <w:tmpl w:val="884E79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202E3C6D"/>
    <w:multiLevelType w:val="hybridMultilevel"/>
    <w:tmpl w:val="E52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2B16AA"/>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7" w15:restartNumberingAfterBreak="0">
    <w:nsid w:val="22B24D27"/>
    <w:multiLevelType w:val="hybridMultilevel"/>
    <w:tmpl w:val="3982A86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262929F3"/>
    <w:multiLevelType w:val="hybridMultilevel"/>
    <w:tmpl w:val="00DE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6F5BAE"/>
    <w:multiLevelType w:val="hybridMultilevel"/>
    <w:tmpl w:val="D0561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9D7EF9"/>
    <w:multiLevelType w:val="hybridMultilevel"/>
    <w:tmpl w:val="F2B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8E1595"/>
    <w:multiLevelType w:val="hybridMultilevel"/>
    <w:tmpl w:val="2E9A1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E4077E"/>
    <w:multiLevelType w:val="hybridMultilevel"/>
    <w:tmpl w:val="F52EA30C"/>
    <w:lvl w:ilvl="0" w:tplc="44CCC342">
      <w:start w:val="1"/>
      <w:numFmt w:val="bullet"/>
      <w:lvlText w:val="•"/>
      <w:lvlJc w:val="left"/>
      <w:pPr>
        <w:ind w:hanging="360"/>
      </w:pPr>
      <w:rPr>
        <w:rFonts w:ascii="Arial" w:eastAsia="Arial" w:hAnsi="Arial" w:hint="default"/>
        <w:w w:val="135"/>
        <w:sz w:val="21"/>
        <w:szCs w:val="21"/>
      </w:rPr>
    </w:lvl>
    <w:lvl w:ilvl="1" w:tplc="019ACE24">
      <w:start w:val="1"/>
      <w:numFmt w:val="lowerLetter"/>
      <w:lvlText w:val="%2)"/>
      <w:lvlJc w:val="left"/>
      <w:pPr>
        <w:ind w:hanging="360"/>
      </w:pPr>
      <w:rPr>
        <w:rFonts w:hint="default"/>
        <w:b w:val="0"/>
        <w:bCs/>
        <w:i w:val="0"/>
        <w:spacing w:val="2"/>
        <w:w w:val="102"/>
        <w:sz w:val="21"/>
        <w:szCs w:val="21"/>
      </w:rPr>
    </w:lvl>
    <w:lvl w:ilvl="2" w:tplc="5D88AD40">
      <w:start w:val="1"/>
      <w:numFmt w:val="bullet"/>
      <w:lvlText w:val="•"/>
      <w:lvlJc w:val="left"/>
      <w:rPr>
        <w:rFonts w:hint="default"/>
      </w:rPr>
    </w:lvl>
    <w:lvl w:ilvl="3" w:tplc="FAC4DB48">
      <w:start w:val="1"/>
      <w:numFmt w:val="bullet"/>
      <w:lvlText w:val="•"/>
      <w:lvlJc w:val="left"/>
      <w:rPr>
        <w:rFonts w:hint="default"/>
      </w:rPr>
    </w:lvl>
    <w:lvl w:ilvl="4" w:tplc="024A36EE">
      <w:start w:val="1"/>
      <w:numFmt w:val="bullet"/>
      <w:lvlText w:val="•"/>
      <w:lvlJc w:val="left"/>
      <w:rPr>
        <w:rFonts w:hint="default"/>
      </w:rPr>
    </w:lvl>
    <w:lvl w:ilvl="5" w:tplc="A35804CC">
      <w:start w:val="1"/>
      <w:numFmt w:val="bullet"/>
      <w:lvlText w:val="•"/>
      <w:lvlJc w:val="left"/>
      <w:rPr>
        <w:rFonts w:hint="default"/>
      </w:rPr>
    </w:lvl>
    <w:lvl w:ilvl="6" w:tplc="861EADA6">
      <w:start w:val="1"/>
      <w:numFmt w:val="bullet"/>
      <w:lvlText w:val="•"/>
      <w:lvlJc w:val="left"/>
      <w:rPr>
        <w:rFonts w:hint="default"/>
      </w:rPr>
    </w:lvl>
    <w:lvl w:ilvl="7" w:tplc="33E89698">
      <w:start w:val="1"/>
      <w:numFmt w:val="bullet"/>
      <w:lvlText w:val="•"/>
      <w:lvlJc w:val="left"/>
      <w:rPr>
        <w:rFonts w:hint="default"/>
      </w:rPr>
    </w:lvl>
    <w:lvl w:ilvl="8" w:tplc="BD32A480">
      <w:start w:val="1"/>
      <w:numFmt w:val="bullet"/>
      <w:lvlText w:val="•"/>
      <w:lvlJc w:val="left"/>
      <w:rPr>
        <w:rFonts w:hint="default"/>
      </w:rPr>
    </w:lvl>
  </w:abstractNum>
  <w:abstractNum w:abstractNumId="13" w15:restartNumberingAfterBreak="0">
    <w:nsid w:val="318B69B5"/>
    <w:multiLevelType w:val="multilevel"/>
    <w:tmpl w:val="BB66C71E"/>
    <w:lvl w:ilvl="0">
      <w:start w:val="1"/>
      <w:numFmt w:val="decimal"/>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4" w15:restartNumberingAfterBreak="0">
    <w:nsid w:val="42C303DB"/>
    <w:multiLevelType w:val="hybridMultilevel"/>
    <w:tmpl w:val="53D68CAE"/>
    <w:lvl w:ilvl="0" w:tplc="8D4E4B58">
      <w:numFmt w:val="bullet"/>
      <w:lvlText w:val="-"/>
      <w:lvlJc w:val="left"/>
      <w:pPr>
        <w:ind w:left="832" w:hanging="360"/>
      </w:pPr>
      <w:rPr>
        <w:rFonts w:ascii="Times New Roman" w:eastAsia="Times New Roman" w:hAnsi="Times New Roman" w:cs="Times New Roman" w:hint="default"/>
        <w:b w:val="0"/>
        <w:bCs w:val="0"/>
        <w:i w:val="0"/>
        <w:iCs w:val="0"/>
        <w:w w:val="100"/>
        <w:sz w:val="24"/>
        <w:szCs w:val="24"/>
      </w:rPr>
    </w:lvl>
    <w:lvl w:ilvl="1" w:tplc="EA381650">
      <w:numFmt w:val="bullet"/>
      <w:lvlText w:val="•"/>
      <w:lvlJc w:val="left"/>
      <w:pPr>
        <w:ind w:left="1810" w:hanging="360"/>
      </w:pPr>
      <w:rPr>
        <w:rFonts w:hint="default"/>
      </w:rPr>
    </w:lvl>
    <w:lvl w:ilvl="2" w:tplc="715C4582">
      <w:numFmt w:val="bullet"/>
      <w:lvlText w:val="•"/>
      <w:lvlJc w:val="left"/>
      <w:pPr>
        <w:ind w:left="2781" w:hanging="360"/>
      </w:pPr>
      <w:rPr>
        <w:rFonts w:hint="default"/>
      </w:rPr>
    </w:lvl>
    <w:lvl w:ilvl="3" w:tplc="DB70150C">
      <w:numFmt w:val="bullet"/>
      <w:lvlText w:val="•"/>
      <w:lvlJc w:val="left"/>
      <w:pPr>
        <w:ind w:left="3751" w:hanging="360"/>
      </w:pPr>
      <w:rPr>
        <w:rFonts w:hint="default"/>
      </w:rPr>
    </w:lvl>
    <w:lvl w:ilvl="4" w:tplc="C79A097E">
      <w:numFmt w:val="bullet"/>
      <w:lvlText w:val="•"/>
      <w:lvlJc w:val="left"/>
      <w:pPr>
        <w:ind w:left="4722" w:hanging="360"/>
      </w:pPr>
      <w:rPr>
        <w:rFonts w:hint="default"/>
      </w:rPr>
    </w:lvl>
    <w:lvl w:ilvl="5" w:tplc="8638AFD2">
      <w:numFmt w:val="bullet"/>
      <w:lvlText w:val="•"/>
      <w:lvlJc w:val="left"/>
      <w:pPr>
        <w:ind w:left="5692" w:hanging="360"/>
      </w:pPr>
      <w:rPr>
        <w:rFonts w:hint="default"/>
      </w:rPr>
    </w:lvl>
    <w:lvl w:ilvl="6" w:tplc="937C6D4C">
      <w:numFmt w:val="bullet"/>
      <w:lvlText w:val="•"/>
      <w:lvlJc w:val="left"/>
      <w:pPr>
        <w:ind w:left="6663" w:hanging="360"/>
      </w:pPr>
      <w:rPr>
        <w:rFonts w:hint="default"/>
      </w:rPr>
    </w:lvl>
    <w:lvl w:ilvl="7" w:tplc="8138E788">
      <w:numFmt w:val="bullet"/>
      <w:lvlText w:val="•"/>
      <w:lvlJc w:val="left"/>
      <w:pPr>
        <w:ind w:left="7633" w:hanging="360"/>
      </w:pPr>
      <w:rPr>
        <w:rFonts w:hint="default"/>
      </w:rPr>
    </w:lvl>
    <w:lvl w:ilvl="8" w:tplc="0DB40EFC">
      <w:numFmt w:val="bullet"/>
      <w:lvlText w:val="•"/>
      <w:lvlJc w:val="left"/>
      <w:pPr>
        <w:ind w:left="8604" w:hanging="360"/>
      </w:pPr>
      <w:rPr>
        <w:rFonts w:hint="default"/>
      </w:rPr>
    </w:lvl>
  </w:abstractNum>
  <w:abstractNum w:abstractNumId="15" w15:restartNumberingAfterBreak="0">
    <w:nsid w:val="4333413C"/>
    <w:multiLevelType w:val="hybridMultilevel"/>
    <w:tmpl w:val="B164D010"/>
    <w:lvl w:ilvl="0" w:tplc="50A8C030">
      <w:start w:val="1"/>
      <w:numFmt w:val="bullet"/>
      <w:pStyle w:val="Auflistung"/>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57D12D2"/>
    <w:multiLevelType w:val="hybridMultilevel"/>
    <w:tmpl w:val="5C42BB9A"/>
    <w:lvl w:ilvl="0" w:tplc="B22A7F4E">
      <w:start w:val="1"/>
      <w:numFmt w:val="decimal"/>
      <w:pStyle w:val="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0C39C5"/>
    <w:multiLevelType w:val="hybridMultilevel"/>
    <w:tmpl w:val="D3D66264"/>
    <w:lvl w:ilvl="0" w:tplc="23F49E34">
      <w:start w:val="1"/>
      <w:numFmt w:val="decimal"/>
      <w:lvlText w:val="%1)"/>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815B4">
      <w:start w:val="1"/>
      <w:numFmt w:val="lowerLetter"/>
      <w:lvlText w:val="%2"/>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A9BAE">
      <w:start w:val="1"/>
      <w:numFmt w:val="lowerRoman"/>
      <w:lvlText w:val="%3"/>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CA5B4">
      <w:start w:val="1"/>
      <w:numFmt w:val="decimal"/>
      <w:lvlText w:val="%4"/>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9F92">
      <w:start w:val="1"/>
      <w:numFmt w:val="lowerLetter"/>
      <w:lvlText w:val="%5"/>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7432">
      <w:start w:val="1"/>
      <w:numFmt w:val="lowerRoman"/>
      <w:lvlText w:val="%6"/>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C9690">
      <w:start w:val="1"/>
      <w:numFmt w:val="decimal"/>
      <w:lvlText w:val="%7"/>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C668">
      <w:start w:val="1"/>
      <w:numFmt w:val="lowerLetter"/>
      <w:lvlText w:val="%8"/>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07CA6">
      <w:start w:val="1"/>
      <w:numFmt w:val="lowerRoman"/>
      <w:lvlText w:val="%9"/>
      <w:lvlJc w:val="left"/>
      <w:pPr>
        <w:ind w:left="7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0A71EB"/>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0"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TopofForm"/>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4D5B51B7"/>
    <w:multiLevelType w:val="hybridMultilevel"/>
    <w:tmpl w:val="4DAAD9B4"/>
    <w:lvl w:ilvl="0" w:tplc="210C443E">
      <w:start w:val="1"/>
      <w:numFmt w:val="decimal"/>
      <w:lvlText w:val="%1."/>
      <w:lvlJc w:val="left"/>
      <w:pPr>
        <w:ind w:left="740" w:hanging="3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E6E0F"/>
    <w:multiLevelType w:val="multilevel"/>
    <w:tmpl w:val="41BC3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917A66"/>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4" w15:restartNumberingAfterBreak="0">
    <w:nsid w:val="547600AB"/>
    <w:multiLevelType w:val="hybridMultilevel"/>
    <w:tmpl w:val="9A9A957E"/>
    <w:lvl w:ilvl="0" w:tplc="0C070001">
      <w:start w:val="1"/>
      <w:numFmt w:val="bullet"/>
      <w:lvlText w:val=""/>
      <w:lvlJc w:val="left"/>
      <w:pPr>
        <w:ind w:left="0" w:hanging="360"/>
      </w:pPr>
      <w:rPr>
        <w:rFonts w:ascii="Symbol" w:hAnsi="Symbol"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5" w15:restartNumberingAfterBreak="0">
    <w:nsid w:val="600D20B0"/>
    <w:multiLevelType w:val="multilevel"/>
    <w:tmpl w:val="BB66C71E"/>
    <w:lvl w:ilvl="0">
      <w:start w:val="1"/>
      <w:numFmt w:val="decimal"/>
      <w:lvlText w:val="%1"/>
      <w:lvlJc w:val="left"/>
      <w:pPr>
        <w:ind w:left="2344" w:hanging="360"/>
      </w:pPr>
      <w:rPr>
        <w:rFonts w:hint="default"/>
        <w:b/>
        <w:i w:val="0"/>
      </w:rPr>
    </w:lvl>
    <w:lvl w:ilvl="1">
      <w:start w:val="1"/>
      <w:numFmt w:val="decimal"/>
      <w:lvlText w:val="%1.%2."/>
      <w:lvlJc w:val="left"/>
      <w:pPr>
        <w:ind w:left="650" w:hanging="432"/>
      </w:pPr>
    </w:lvl>
    <w:lvl w:ilvl="2">
      <w:start w:val="1"/>
      <w:numFmt w:val="decimal"/>
      <w:lvlText w:val="%1.%2.%3."/>
      <w:lvlJc w:val="left"/>
      <w:pPr>
        <w:ind w:left="36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6" w15:restartNumberingAfterBreak="0">
    <w:nsid w:val="64A132B3"/>
    <w:multiLevelType w:val="hybridMultilevel"/>
    <w:tmpl w:val="7E121278"/>
    <w:lvl w:ilvl="0" w:tplc="D01672D4">
      <w:start w:val="1"/>
      <w:numFmt w:val="lowerRoman"/>
      <w:lvlText w:val="%1."/>
      <w:lvlJc w:val="left"/>
      <w:pPr>
        <w:ind w:hanging="483"/>
        <w:jc w:val="right"/>
      </w:pPr>
      <w:rPr>
        <w:rFonts w:ascii="Arial" w:eastAsia="Arial" w:hAnsi="Arial" w:hint="default"/>
        <w:b/>
        <w:bCs/>
        <w:spacing w:val="1"/>
        <w:w w:val="102"/>
        <w:sz w:val="21"/>
        <w:szCs w:val="21"/>
      </w:rPr>
    </w:lvl>
    <w:lvl w:ilvl="1" w:tplc="924CEC64">
      <w:start w:val="1"/>
      <w:numFmt w:val="bullet"/>
      <w:lvlText w:val="•"/>
      <w:lvlJc w:val="left"/>
      <w:rPr>
        <w:rFonts w:hint="default"/>
      </w:rPr>
    </w:lvl>
    <w:lvl w:ilvl="2" w:tplc="51EC3F60">
      <w:start w:val="1"/>
      <w:numFmt w:val="bullet"/>
      <w:lvlText w:val="•"/>
      <w:lvlJc w:val="left"/>
      <w:rPr>
        <w:rFonts w:hint="default"/>
      </w:rPr>
    </w:lvl>
    <w:lvl w:ilvl="3" w:tplc="D4A66916">
      <w:start w:val="1"/>
      <w:numFmt w:val="bullet"/>
      <w:lvlText w:val="•"/>
      <w:lvlJc w:val="left"/>
      <w:rPr>
        <w:rFonts w:hint="default"/>
      </w:rPr>
    </w:lvl>
    <w:lvl w:ilvl="4" w:tplc="C764D4AE">
      <w:start w:val="1"/>
      <w:numFmt w:val="bullet"/>
      <w:lvlText w:val="•"/>
      <w:lvlJc w:val="left"/>
      <w:rPr>
        <w:rFonts w:hint="default"/>
      </w:rPr>
    </w:lvl>
    <w:lvl w:ilvl="5" w:tplc="D45C5C72">
      <w:start w:val="1"/>
      <w:numFmt w:val="bullet"/>
      <w:lvlText w:val="•"/>
      <w:lvlJc w:val="left"/>
      <w:rPr>
        <w:rFonts w:hint="default"/>
      </w:rPr>
    </w:lvl>
    <w:lvl w:ilvl="6" w:tplc="123A9ADE">
      <w:start w:val="1"/>
      <w:numFmt w:val="bullet"/>
      <w:lvlText w:val="•"/>
      <w:lvlJc w:val="left"/>
      <w:rPr>
        <w:rFonts w:hint="default"/>
      </w:rPr>
    </w:lvl>
    <w:lvl w:ilvl="7" w:tplc="BADC1D84">
      <w:start w:val="1"/>
      <w:numFmt w:val="bullet"/>
      <w:lvlText w:val="•"/>
      <w:lvlJc w:val="left"/>
      <w:rPr>
        <w:rFonts w:hint="default"/>
      </w:rPr>
    </w:lvl>
    <w:lvl w:ilvl="8" w:tplc="B7A6F3E2">
      <w:start w:val="1"/>
      <w:numFmt w:val="bullet"/>
      <w:lvlText w:val="•"/>
      <w:lvlJc w:val="left"/>
      <w:rPr>
        <w:rFonts w:hint="default"/>
      </w:rPr>
    </w:lvl>
  </w:abstractNum>
  <w:abstractNum w:abstractNumId="27" w15:restartNumberingAfterBreak="0">
    <w:nsid w:val="661D26D9"/>
    <w:multiLevelType w:val="hybridMultilevel"/>
    <w:tmpl w:val="2646A1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44147F"/>
    <w:multiLevelType w:val="hybridMultilevel"/>
    <w:tmpl w:val="E89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B166CC1"/>
    <w:multiLevelType w:val="hybridMultilevel"/>
    <w:tmpl w:val="13449704"/>
    <w:lvl w:ilvl="0" w:tplc="04070001">
      <w:start w:val="1"/>
      <w:numFmt w:val="bullet"/>
      <w:lvlText w:val=""/>
      <w:lvlJc w:val="left"/>
      <w:pPr>
        <w:ind w:left="3276" w:hanging="360"/>
      </w:pPr>
      <w:rPr>
        <w:rFonts w:ascii="Symbol" w:hAnsi="Symbol" w:hint="default"/>
      </w:rPr>
    </w:lvl>
    <w:lvl w:ilvl="1" w:tplc="04070003" w:tentative="1">
      <w:start w:val="1"/>
      <w:numFmt w:val="bullet"/>
      <w:lvlText w:val="o"/>
      <w:lvlJc w:val="left"/>
      <w:pPr>
        <w:ind w:left="3996" w:hanging="360"/>
      </w:pPr>
      <w:rPr>
        <w:rFonts w:ascii="Courier New" w:hAnsi="Courier New" w:cs="Courier New" w:hint="default"/>
      </w:rPr>
    </w:lvl>
    <w:lvl w:ilvl="2" w:tplc="04070005" w:tentative="1">
      <w:start w:val="1"/>
      <w:numFmt w:val="bullet"/>
      <w:lvlText w:val=""/>
      <w:lvlJc w:val="left"/>
      <w:pPr>
        <w:ind w:left="4716" w:hanging="360"/>
      </w:pPr>
      <w:rPr>
        <w:rFonts w:ascii="Wingdings" w:hAnsi="Wingdings" w:hint="default"/>
      </w:rPr>
    </w:lvl>
    <w:lvl w:ilvl="3" w:tplc="04070001" w:tentative="1">
      <w:start w:val="1"/>
      <w:numFmt w:val="bullet"/>
      <w:lvlText w:val=""/>
      <w:lvlJc w:val="left"/>
      <w:pPr>
        <w:ind w:left="5436" w:hanging="360"/>
      </w:pPr>
      <w:rPr>
        <w:rFonts w:ascii="Symbol" w:hAnsi="Symbol" w:hint="default"/>
      </w:rPr>
    </w:lvl>
    <w:lvl w:ilvl="4" w:tplc="04070003" w:tentative="1">
      <w:start w:val="1"/>
      <w:numFmt w:val="bullet"/>
      <w:lvlText w:val="o"/>
      <w:lvlJc w:val="left"/>
      <w:pPr>
        <w:ind w:left="6156" w:hanging="360"/>
      </w:pPr>
      <w:rPr>
        <w:rFonts w:ascii="Courier New" w:hAnsi="Courier New" w:cs="Courier New" w:hint="default"/>
      </w:rPr>
    </w:lvl>
    <w:lvl w:ilvl="5" w:tplc="04070005" w:tentative="1">
      <w:start w:val="1"/>
      <w:numFmt w:val="bullet"/>
      <w:lvlText w:val=""/>
      <w:lvlJc w:val="left"/>
      <w:pPr>
        <w:ind w:left="6876" w:hanging="360"/>
      </w:pPr>
      <w:rPr>
        <w:rFonts w:ascii="Wingdings" w:hAnsi="Wingdings" w:hint="default"/>
      </w:rPr>
    </w:lvl>
    <w:lvl w:ilvl="6" w:tplc="04070001" w:tentative="1">
      <w:start w:val="1"/>
      <w:numFmt w:val="bullet"/>
      <w:lvlText w:val=""/>
      <w:lvlJc w:val="left"/>
      <w:pPr>
        <w:ind w:left="7596" w:hanging="360"/>
      </w:pPr>
      <w:rPr>
        <w:rFonts w:ascii="Symbol" w:hAnsi="Symbol" w:hint="default"/>
      </w:rPr>
    </w:lvl>
    <w:lvl w:ilvl="7" w:tplc="04070003" w:tentative="1">
      <w:start w:val="1"/>
      <w:numFmt w:val="bullet"/>
      <w:lvlText w:val="o"/>
      <w:lvlJc w:val="left"/>
      <w:pPr>
        <w:ind w:left="8316" w:hanging="360"/>
      </w:pPr>
      <w:rPr>
        <w:rFonts w:ascii="Courier New" w:hAnsi="Courier New" w:cs="Courier New" w:hint="default"/>
      </w:rPr>
    </w:lvl>
    <w:lvl w:ilvl="8" w:tplc="04070005" w:tentative="1">
      <w:start w:val="1"/>
      <w:numFmt w:val="bullet"/>
      <w:lvlText w:val=""/>
      <w:lvlJc w:val="left"/>
      <w:pPr>
        <w:ind w:left="9036" w:hanging="360"/>
      </w:pPr>
      <w:rPr>
        <w:rFonts w:ascii="Wingdings" w:hAnsi="Wingdings" w:hint="default"/>
      </w:rPr>
    </w:lvl>
  </w:abstractNum>
  <w:abstractNum w:abstractNumId="30" w15:restartNumberingAfterBreak="0">
    <w:nsid w:val="6B9A4340"/>
    <w:multiLevelType w:val="hybridMultilevel"/>
    <w:tmpl w:val="41C0CE76"/>
    <w:lvl w:ilvl="0" w:tplc="7D209694">
      <w:start w:val="1"/>
      <w:numFmt w:val="bullet"/>
      <w:lvlText w:val="»"/>
      <w:lvlJc w:val="left"/>
      <w:pPr>
        <w:ind w:left="1077" w:hanging="360"/>
      </w:pPr>
      <w:rPr>
        <w:rFonts w:ascii="Frutiger 55 Roman" w:hAnsi="Frutiger 55 Roman" w:hint="default"/>
        <w:color w:val="C0000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1" w15:restartNumberingAfterBreak="0">
    <w:nsid w:val="6EDF1EF4"/>
    <w:multiLevelType w:val="multilevel"/>
    <w:tmpl w:val="E52451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450F02"/>
    <w:multiLevelType w:val="hybridMultilevel"/>
    <w:tmpl w:val="07A22D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3" w15:restartNumberingAfterBreak="0">
    <w:nsid w:val="7CD66E00"/>
    <w:multiLevelType w:val="multilevel"/>
    <w:tmpl w:val="EF563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8154DF"/>
    <w:multiLevelType w:val="multilevel"/>
    <w:tmpl w:val="97FABA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18"/>
  </w:num>
  <w:num w:numId="4">
    <w:abstractNumId w:val="4"/>
  </w:num>
  <w:num w:numId="5">
    <w:abstractNumId w:val="32"/>
  </w:num>
  <w:num w:numId="6">
    <w:abstractNumId w:val="12"/>
  </w:num>
  <w:num w:numId="7">
    <w:abstractNumId w:val="6"/>
  </w:num>
  <w:num w:numId="8">
    <w:abstractNumId w:val="23"/>
  </w:num>
  <w:num w:numId="9">
    <w:abstractNumId w:val="24"/>
  </w:num>
  <w:num w:numId="10">
    <w:abstractNumId w:val="26"/>
  </w:num>
  <w:num w:numId="11">
    <w:abstractNumId w:val="19"/>
  </w:num>
  <w:num w:numId="12">
    <w:abstractNumId w:val="13"/>
  </w:num>
  <w:num w:numId="13">
    <w:abstractNumId w:val="11"/>
  </w:num>
  <w:num w:numId="14">
    <w:abstractNumId w:val="5"/>
  </w:num>
  <w:num w:numId="15">
    <w:abstractNumId w:val="28"/>
  </w:num>
  <w:num w:numId="16">
    <w:abstractNumId w:val="29"/>
  </w:num>
  <w:num w:numId="17">
    <w:abstractNumId w:val="10"/>
  </w:num>
  <w:num w:numId="18">
    <w:abstractNumId w:val="27"/>
  </w:num>
  <w:num w:numId="19">
    <w:abstractNumId w:val="17"/>
  </w:num>
  <w:num w:numId="20">
    <w:abstractNumId w:val="0"/>
  </w:num>
  <w:num w:numId="21">
    <w:abstractNumId w:val="8"/>
  </w:num>
  <w:num w:numId="22">
    <w:abstractNumId w:val="7"/>
  </w:num>
  <w:num w:numId="23">
    <w:abstractNumId w:val="3"/>
  </w:num>
  <w:num w:numId="24">
    <w:abstractNumId w:val="1"/>
  </w:num>
  <w:num w:numId="25">
    <w:abstractNumId w:val="25"/>
  </w:num>
  <w:num w:numId="26">
    <w:abstractNumId w:val="16"/>
  </w:num>
  <w:num w:numId="27">
    <w:abstractNumId w:val="22"/>
  </w:num>
  <w:num w:numId="28">
    <w:abstractNumId w:val="33"/>
  </w:num>
  <w:num w:numId="29">
    <w:abstractNumId w:val="16"/>
    <w:lvlOverride w:ilvl="0">
      <w:startOverride w:val="1"/>
    </w:lvlOverride>
  </w:num>
  <w:num w:numId="30">
    <w:abstractNumId w:val="31"/>
  </w:num>
  <w:num w:numId="31">
    <w:abstractNumId w:val="15"/>
  </w:num>
  <w:num w:numId="32">
    <w:abstractNumId w:val="16"/>
    <w:lvlOverride w:ilvl="0">
      <w:startOverride w:val="1"/>
    </w:lvlOverride>
  </w:num>
  <w:num w:numId="33">
    <w:abstractNumId w:val="34"/>
  </w:num>
  <w:num w:numId="34">
    <w:abstractNumId w:val="2"/>
  </w:num>
  <w:num w:numId="35">
    <w:abstractNumId w:val="14"/>
  </w:num>
  <w:num w:numId="36">
    <w:abstractNumId w:val="9"/>
  </w:num>
  <w:num w:numId="3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6"/>
    <w:rsid w:val="0000052F"/>
    <w:rsid w:val="00000857"/>
    <w:rsid w:val="000048EA"/>
    <w:rsid w:val="00004F14"/>
    <w:rsid w:val="00006646"/>
    <w:rsid w:val="000069C2"/>
    <w:rsid w:val="000072ED"/>
    <w:rsid w:val="00007FAA"/>
    <w:rsid w:val="00014ADA"/>
    <w:rsid w:val="00015294"/>
    <w:rsid w:val="00017B84"/>
    <w:rsid w:val="000204A2"/>
    <w:rsid w:val="00020BC9"/>
    <w:rsid w:val="00022C10"/>
    <w:rsid w:val="00022DE0"/>
    <w:rsid w:val="0002540D"/>
    <w:rsid w:val="00027B5D"/>
    <w:rsid w:val="00030BC1"/>
    <w:rsid w:val="00031172"/>
    <w:rsid w:val="000320B1"/>
    <w:rsid w:val="000340F2"/>
    <w:rsid w:val="00035280"/>
    <w:rsid w:val="000356DA"/>
    <w:rsid w:val="000363A6"/>
    <w:rsid w:val="000376E4"/>
    <w:rsid w:val="000419E2"/>
    <w:rsid w:val="0004662F"/>
    <w:rsid w:val="00046853"/>
    <w:rsid w:val="00046EBA"/>
    <w:rsid w:val="00047125"/>
    <w:rsid w:val="00050375"/>
    <w:rsid w:val="00051CB6"/>
    <w:rsid w:val="00052FDF"/>
    <w:rsid w:val="000538A0"/>
    <w:rsid w:val="0006298A"/>
    <w:rsid w:val="0006388D"/>
    <w:rsid w:val="00064E9E"/>
    <w:rsid w:val="00065013"/>
    <w:rsid w:val="000660B5"/>
    <w:rsid w:val="00070488"/>
    <w:rsid w:val="00071E9E"/>
    <w:rsid w:val="000744A5"/>
    <w:rsid w:val="000746AE"/>
    <w:rsid w:val="00074826"/>
    <w:rsid w:val="00076775"/>
    <w:rsid w:val="00076AAB"/>
    <w:rsid w:val="00076C79"/>
    <w:rsid w:val="0007700F"/>
    <w:rsid w:val="000778E6"/>
    <w:rsid w:val="000779D0"/>
    <w:rsid w:val="0008152C"/>
    <w:rsid w:val="00081931"/>
    <w:rsid w:val="0008631D"/>
    <w:rsid w:val="000900E2"/>
    <w:rsid w:val="000916BB"/>
    <w:rsid w:val="00092CC2"/>
    <w:rsid w:val="00095298"/>
    <w:rsid w:val="000A3A4E"/>
    <w:rsid w:val="000A459D"/>
    <w:rsid w:val="000A4F8E"/>
    <w:rsid w:val="000A622D"/>
    <w:rsid w:val="000A65E6"/>
    <w:rsid w:val="000B2CA0"/>
    <w:rsid w:val="000B4EDD"/>
    <w:rsid w:val="000B538B"/>
    <w:rsid w:val="000B6407"/>
    <w:rsid w:val="000B6BDA"/>
    <w:rsid w:val="000C16E7"/>
    <w:rsid w:val="000C4BE9"/>
    <w:rsid w:val="000C520E"/>
    <w:rsid w:val="000D2031"/>
    <w:rsid w:val="000D34BF"/>
    <w:rsid w:val="000D4F04"/>
    <w:rsid w:val="000D5AEB"/>
    <w:rsid w:val="000D6F53"/>
    <w:rsid w:val="000D74CE"/>
    <w:rsid w:val="000D7740"/>
    <w:rsid w:val="000D7EC5"/>
    <w:rsid w:val="000E3BD8"/>
    <w:rsid w:val="000E6EF0"/>
    <w:rsid w:val="000E7CAC"/>
    <w:rsid w:val="000E7F62"/>
    <w:rsid w:val="000F045A"/>
    <w:rsid w:val="000F181E"/>
    <w:rsid w:val="000F1C69"/>
    <w:rsid w:val="000F4532"/>
    <w:rsid w:val="000F5437"/>
    <w:rsid w:val="00100577"/>
    <w:rsid w:val="001008FC"/>
    <w:rsid w:val="00101672"/>
    <w:rsid w:val="001025A2"/>
    <w:rsid w:val="00102819"/>
    <w:rsid w:val="00106D95"/>
    <w:rsid w:val="00110F93"/>
    <w:rsid w:val="00112165"/>
    <w:rsid w:val="00113A30"/>
    <w:rsid w:val="00114136"/>
    <w:rsid w:val="0011660B"/>
    <w:rsid w:val="00120A9A"/>
    <w:rsid w:val="00120E03"/>
    <w:rsid w:val="001239E7"/>
    <w:rsid w:val="00123D44"/>
    <w:rsid w:val="00124CEF"/>
    <w:rsid w:val="0012539C"/>
    <w:rsid w:val="00125CDD"/>
    <w:rsid w:val="00126FB0"/>
    <w:rsid w:val="001272A0"/>
    <w:rsid w:val="001300B1"/>
    <w:rsid w:val="001305B0"/>
    <w:rsid w:val="00130F58"/>
    <w:rsid w:val="0013486D"/>
    <w:rsid w:val="00136D67"/>
    <w:rsid w:val="00140FE6"/>
    <w:rsid w:val="00143EB5"/>
    <w:rsid w:val="001457F5"/>
    <w:rsid w:val="00147CAF"/>
    <w:rsid w:val="00151238"/>
    <w:rsid w:val="00155124"/>
    <w:rsid w:val="0015598C"/>
    <w:rsid w:val="001561ED"/>
    <w:rsid w:val="001566CD"/>
    <w:rsid w:val="001642F1"/>
    <w:rsid w:val="001650C2"/>
    <w:rsid w:val="001666EA"/>
    <w:rsid w:val="00171883"/>
    <w:rsid w:val="00172637"/>
    <w:rsid w:val="0017263A"/>
    <w:rsid w:val="00172736"/>
    <w:rsid w:val="00174775"/>
    <w:rsid w:val="00176215"/>
    <w:rsid w:val="00177F82"/>
    <w:rsid w:val="001812A4"/>
    <w:rsid w:val="00183528"/>
    <w:rsid w:val="001839FB"/>
    <w:rsid w:val="00184E24"/>
    <w:rsid w:val="00190CAC"/>
    <w:rsid w:val="0019102D"/>
    <w:rsid w:val="001940A5"/>
    <w:rsid w:val="00196041"/>
    <w:rsid w:val="00196FB2"/>
    <w:rsid w:val="001A2A18"/>
    <w:rsid w:val="001A3285"/>
    <w:rsid w:val="001A6A35"/>
    <w:rsid w:val="001A6AA7"/>
    <w:rsid w:val="001A7535"/>
    <w:rsid w:val="001B1ADB"/>
    <w:rsid w:val="001B1F72"/>
    <w:rsid w:val="001B2747"/>
    <w:rsid w:val="001B2757"/>
    <w:rsid w:val="001B2C48"/>
    <w:rsid w:val="001B34A2"/>
    <w:rsid w:val="001B48D0"/>
    <w:rsid w:val="001B4F59"/>
    <w:rsid w:val="001C00F7"/>
    <w:rsid w:val="001C38DF"/>
    <w:rsid w:val="001C38F9"/>
    <w:rsid w:val="001C4E87"/>
    <w:rsid w:val="001C65F4"/>
    <w:rsid w:val="001C7EA3"/>
    <w:rsid w:val="001C7FB6"/>
    <w:rsid w:val="001D077C"/>
    <w:rsid w:val="001E0CFB"/>
    <w:rsid w:val="001E1AF3"/>
    <w:rsid w:val="001E4220"/>
    <w:rsid w:val="001E44BC"/>
    <w:rsid w:val="001E4662"/>
    <w:rsid w:val="001E5090"/>
    <w:rsid w:val="001E5ACE"/>
    <w:rsid w:val="001E5B31"/>
    <w:rsid w:val="001E6D33"/>
    <w:rsid w:val="001E7D3C"/>
    <w:rsid w:val="001F08E8"/>
    <w:rsid w:val="001F1C4C"/>
    <w:rsid w:val="001F6DA1"/>
    <w:rsid w:val="001F7760"/>
    <w:rsid w:val="00201F29"/>
    <w:rsid w:val="002034CF"/>
    <w:rsid w:val="002046B4"/>
    <w:rsid w:val="002055EB"/>
    <w:rsid w:val="00205A14"/>
    <w:rsid w:val="0020620F"/>
    <w:rsid w:val="00206701"/>
    <w:rsid w:val="00207284"/>
    <w:rsid w:val="00207C94"/>
    <w:rsid w:val="002124D8"/>
    <w:rsid w:val="00212F5F"/>
    <w:rsid w:val="00214660"/>
    <w:rsid w:val="0021641B"/>
    <w:rsid w:val="002169C2"/>
    <w:rsid w:val="002214E3"/>
    <w:rsid w:val="002230DB"/>
    <w:rsid w:val="00224510"/>
    <w:rsid w:val="00224E19"/>
    <w:rsid w:val="00225E1D"/>
    <w:rsid w:val="00226B7C"/>
    <w:rsid w:val="002307B8"/>
    <w:rsid w:val="002328F1"/>
    <w:rsid w:val="00233038"/>
    <w:rsid w:val="0023344E"/>
    <w:rsid w:val="0023716B"/>
    <w:rsid w:val="002376B5"/>
    <w:rsid w:val="002401C1"/>
    <w:rsid w:val="00241F09"/>
    <w:rsid w:val="00245373"/>
    <w:rsid w:val="0024619D"/>
    <w:rsid w:val="00246FBD"/>
    <w:rsid w:val="00250FAB"/>
    <w:rsid w:val="00251BBC"/>
    <w:rsid w:val="00252033"/>
    <w:rsid w:val="002540A5"/>
    <w:rsid w:val="002545C0"/>
    <w:rsid w:val="002545D9"/>
    <w:rsid w:val="002546D3"/>
    <w:rsid w:val="002603C6"/>
    <w:rsid w:val="00261720"/>
    <w:rsid w:val="00262651"/>
    <w:rsid w:val="00262B67"/>
    <w:rsid w:val="00265005"/>
    <w:rsid w:val="00266C61"/>
    <w:rsid w:val="00267DAC"/>
    <w:rsid w:val="00270FB1"/>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56F0"/>
    <w:rsid w:val="002969A2"/>
    <w:rsid w:val="00297F02"/>
    <w:rsid w:val="002A0876"/>
    <w:rsid w:val="002A1FA8"/>
    <w:rsid w:val="002A4543"/>
    <w:rsid w:val="002A4F17"/>
    <w:rsid w:val="002A6474"/>
    <w:rsid w:val="002A6E3C"/>
    <w:rsid w:val="002A79CD"/>
    <w:rsid w:val="002B3505"/>
    <w:rsid w:val="002B39AE"/>
    <w:rsid w:val="002B5FAE"/>
    <w:rsid w:val="002B6CD7"/>
    <w:rsid w:val="002B739C"/>
    <w:rsid w:val="002C000B"/>
    <w:rsid w:val="002C0DAA"/>
    <w:rsid w:val="002C0E5B"/>
    <w:rsid w:val="002C12A1"/>
    <w:rsid w:val="002C37AB"/>
    <w:rsid w:val="002C386E"/>
    <w:rsid w:val="002C3894"/>
    <w:rsid w:val="002C4280"/>
    <w:rsid w:val="002C4F42"/>
    <w:rsid w:val="002C6DDE"/>
    <w:rsid w:val="002D104B"/>
    <w:rsid w:val="002D1933"/>
    <w:rsid w:val="002D1E6B"/>
    <w:rsid w:val="002D29AB"/>
    <w:rsid w:val="002D32E6"/>
    <w:rsid w:val="002D4854"/>
    <w:rsid w:val="002D66DA"/>
    <w:rsid w:val="002D699C"/>
    <w:rsid w:val="002D71C8"/>
    <w:rsid w:val="002D79D7"/>
    <w:rsid w:val="002E02D4"/>
    <w:rsid w:val="002E1943"/>
    <w:rsid w:val="002E57C4"/>
    <w:rsid w:val="002E59E7"/>
    <w:rsid w:val="002E6E3E"/>
    <w:rsid w:val="002F14D4"/>
    <w:rsid w:val="002F455C"/>
    <w:rsid w:val="002F5932"/>
    <w:rsid w:val="002F5E28"/>
    <w:rsid w:val="002F6A35"/>
    <w:rsid w:val="002F7244"/>
    <w:rsid w:val="00300F8E"/>
    <w:rsid w:val="00303D90"/>
    <w:rsid w:val="00304BE1"/>
    <w:rsid w:val="00306037"/>
    <w:rsid w:val="003101D7"/>
    <w:rsid w:val="003111E0"/>
    <w:rsid w:val="003170F4"/>
    <w:rsid w:val="00317C17"/>
    <w:rsid w:val="0032096B"/>
    <w:rsid w:val="003212EB"/>
    <w:rsid w:val="00321F28"/>
    <w:rsid w:val="003221E7"/>
    <w:rsid w:val="003269EA"/>
    <w:rsid w:val="00326E7A"/>
    <w:rsid w:val="0033191C"/>
    <w:rsid w:val="00332665"/>
    <w:rsid w:val="00335143"/>
    <w:rsid w:val="00335D4A"/>
    <w:rsid w:val="003415C3"/>
    <w:rsid w:val="00343870"/>
    <w:rsid w:val="00344879"/>
    <w:rsid w:val="003458B5"/>
    <w:rsid w:val="0034640A"/>
    <w:rsid w:val="00346715"/>
    <w:rsid w:val="00351927"/>
    <w:rsid w:val="00352749"/>
    <w:rsid w:val="0035442F"/>
    <w:rsid w:val="0035690B"/>
    <w:rsid w:val="00357A8B"/>
    <w:rsid w:val="00360978"/>
    <w:rsid w:val="00360CB6"/>
    <w:rsid w:val="00361CD9"/>
    <w:rsid w:val="00361F46"/>
    <w:rsid w:val="00362B80"/>
    <w:rsid w:val="00363001"/>
    <w:rsid w:val="00363DDC"/>
    <w:rsid w:val="003668FF"/>
    <w:rsid w:val="00370DC8"/>
    <w:rsid w:val="00371503"/>
    <w:rsid w:val="003724C6"/>
    <w:rsid w:val="00374E52"/>
    <w:rsid w:val="00375186"/>
    <w:rsid w:val="00380877"/>
    <w:rsid w:val="00380AFC"/>
    <w:rsid w:val="003822E2"/>
    <w:rsid w:val="003837F1"/>
    <w:rsid w:val="00383951"/>
    <w:rsid w:val="0038453E"/>
    <w:rsid w:val="00385E02"/>
    <w:rsid w:val="003876D3"/>
    <w:rsid w:val="00392197"/>
    <w:rsid w:val="00394623"/>
    <w:rsid w:val="00397251"/>
    <w:rsid w:val="00397A8B"/>
    <w:rsid w:val="003A228A"/>
    <w:rsid w:val="003A22FF"/>
    <w:rsid w:val="003A39D2"/>
    <w:rsid w:val="003A48E9"/>
    <w:rsid w:val="003A5DAB"/>
    <w:rsid w:val="003A6199"/>
    <w:rsid w:val="003B01E1"/>
    <w:rsid w:val="003B1985"/>
    <w:rsid w:val="003B1DB7"/>
    <w:rsid w:val="003B1E93"/>
    <w:rsid w:val="003B3D4A"/>
    <w:rsid w:val="003B59CB"/>
    <w:rsid w:val="003B7B78"/>
    <w:rsid w:val="003C06ED"/>
    <w:rsid w:val="003C0E25"/>
    <w:rsid w:val="003C0FC6"/>
    <w:rsid w:val="003C2292"/>
    <w:rsid w:val="003C2353"/>
    <w:rsid w:val="003C28F2"/>
    <w:rsid w:val="003C3940"/>
    <w:rsid w:val="003C6759"/>
    <w:rsid w:val="003C6BEB"/>
    <w:rsid w:val="003C6D98"/>
    <w:rsid w:val="003D0608"/>
    <w:rsid w:val="003D1D6F"/>
    <w:rsid w:val="003D2B2F"/>
    <w:rsid w:val="003D2E16"/>
    <w:rsid w:val="003D57EE"/>
    <w:rsid w:val="003D5D6C"/>
    <w:rsid w:val="003D6A05"/>
    <w:rsid w:val="003D73ED"/>
    <w:rsid w:val="003E0618"/>
    <w:rsid w:val="003E1DC5"/>
    <w:rsid w:val="003E598D"/>
    <w:rsid w:val="003E7058"/>
    <w:rsid w:val="003E7509"/>
    <w:rsid w:val="003F66E1"/>
    <w:rsid w:val="004022B2"/>
    <w:rsid w:val="004063EA"/>
    <w:rsid w:val="004071BD"/>
    <w:rsid w:val="00407CE8"/>
    <w:rsid w:val="00410B84"/>
    <w:rsid w:val="0041250C"/>
    <w:rsid w:val="004126A5"/>
    <w:rsid w:val="004157D3"/>
    <w:rsid w:val="00416475"/>
    <w:rsid w:val="004165EC"/>
    <w:rsid w:val="00416721"/>
    <w:rsid w:val="00421196"/>
    <w:rsid w:val="00421C69"/>
    <w:rsid w:val="00423518"/>
    <w:rsid w:val="0042549C"/>
    <w:rsid w:val="00430EE6"/>
    <w:rsid w:val="004359B6"/>
    <w:rsid w:val="00436324"/>
    <w:rsid w:val="00436BD9"/>
    <w:rsid w:val="0043704E"/>
    <w:rsid w:val="004453E3"/>
    <w:rsid w:val="00445780"/>
    <w:rsid w:val="00445B02"/>
    <w:rsid w:val="00446BD1"/>
    <w:rsid w:val="004471CD"/>
    <w:rsid w:val="0044784E"/>
    <w:rsid w:val="004523F2"/>
    <w:rsid w:val="00452775"/>
    <w:rsid w:val="0045374D"/>
    <w:rsid w:val="0045382B"/>
    <w:rsid w:val="00453C7F"/>
    <w:rsid w:val="004542E6"/>
    <w:rsid w:val="00454C34"/>
    <w:rsid w:val="004557DE"/>
    <w:rsid w:val="00455902"/>
    <w:rsid w:val="00455B03"/>
    <w:rsid w:val="00455CA1"/>
    <w:rsid w:val="00455D69"/>
    <w:rsid w:val="004572B3"/>
    <w:rsid w:val="00464423"/>
    <w:rsid w:val="00465345"/>
    <w:rsid w:val="00465743"/>
    <w:rsid w:val="00466119"/>
    <w:rsid w:val="00466358"/>
    <w:rsid w:val="004736EF"/>
    <w:rsid w:val="00474069"/>
    <w:rsid w:val="00475B38"/>
    <w:rsid w:val="00480580"/>
    <w:rsid w:val="00480853"/>
    <w:rsid w:val="004808DC"/>
    <w:rsid w:val="00480BA8"/>
    <w:rsid w:val="00482219"/>
    <w:rsid w:val="00483716"/>
    <w:rsid w:val="00485C34"/>
    <w:rsid w:val="004876C1"/>
    <w:rsid w:val="00490904"/>
    <w:rsid w:val="00492F3F"/>
    <w:rsid w:val="00494EE7"/>
    <w:rsid w:val="00496C5C"/>
    <w:rsid w:val="004A15F4"/>
    <w:rsid w:val="004A2D8F"/>
    <w:rsid w:val="004A67D4"/>
    <w:rsid w:val="004A7A0E"/>
    <w:rsid w:val="004B3032"/>
    <w:rsid w:val="004B3D13"/>
    <w:rsid w:val="004B68FB"/>
    <w:rsid w:val="004B7C55"/>
    <w:rsid w:val="004C05D1"/>
    <w:rsid w:val="004C140E"/>
    <w:rsid w:val="004C3D5C"/>
    <w:rsid w:val="004C53FF"/>
    <w:rsid w:val="004C577B"/>
    <w:rsid w:val="004C6558"/>
    <w:rsid w:val="004D044D"/>
    <w:rsid w:val="004D05CC"/>
    <w:rsid w:val="004D1403"/>
    <w:rsid w:val="004D2BAD"/>
    <w:rsid w:val="004D43C2"/>
    <w:rsid w:val="004D57CA"/>
    <w:rsid w:val="004D7BF3"/>
    <w:rsid w:val="004E5CB5"/>
    <w:rsid w:val="004F0745"/>
    <w:rsid w:val="004F09F1"/>
    <w:rsid w:val="004F0F86"/>
    <w:rsid w:val="004F10C8"/>
    <w:rsid w:val="004F14A0"/>
    <w:rsid w:val="004F26F6"/>
    <w:rsid w:val="004F2C5C"/>
    <w:rsid w:val="004F4748"/>
    <w:rsid w:val="004F49D0"/>
    <w:rsid w:val="004F5FB7"/>
    <w:rsid w:val="004F6DC9"/>
    <w:rsid w:val="004F7613"/>
    <w:rsid w:val="00501AD8"/>
    <w:rsid w:val="00501F8C"/>
    <w:rsid w:val="00502FA8"/>
    <w:rsid w:val="00504324"/>
    <w:rsid w:val="00504674"/>
    <w:rsid w:val="005047E1"/>
    <w:rsid w:val="0050776F"/>
    <w:rsid w:val="00510C13"/>
    <w:rsid w:val="00515307"/>
    <w:rsid w:val="005167D9"/>
    <w:rsid w:val="00522CBB"/>
    <w:rsid w:val="005237E7"/>
    <w:rsid w:val="005239DB"/>
    <w:rsid w:val="00525274"/>
    <w:rsid w:val="005254AD"/>
    <w:rsid w:val="00526BBC"/>
    <w:rsid w:val="005270F2"/>
    <w:rsid w:val="005270F3"/>
    <w:rsid w:val="005332C2"/>
    <w:rsid w:val="00536B91"/>
    <w:rsid w:val="00537C92"/>
    <w:rsid w:val="00540F42"/>
    <w:rsid w:val="00542420"/>
    <w:rsid w:val="00544037"/>
    <w:rsid w:val="00545C2F"/>
    <w:rsid w:val="00546524"/>
    <w:rsid w:val="00550FFD"/>
    <w:rsid w:val="00553BCC"/>
    <w:rsid w:val="00553E7E"/>
    <w:rsid w:val="00556C42"/>
    <w:rsid w:val="0055776C"/>
    <w:rsid w:val="005600DB"/>
    <w:rsid w:val="005616B4"/>
    <w:rsid w:val="00561733"/>
    <w:rsid w:val="00562BEC"/>
    <w:rsid w:val="0056536F"/>
    <w:rsid w:val="00566F8A"/>
    <w:rsid w:val="00572867"/>
    <w:rsid w:val="00576F2E"/>
    <w:rsid w:val="00577E58"/>
    <w:rsid w:val="00577F91"/>
    <w:rsid w:val="005802B1"/>
    <w:rsid w:val="00581002"/>
    <w:rsid w:val="0058234D"/>
    <w:rsid w:val="00582B22"/>
    <w:rsid w:val="00582CEF"/>
    <w:rsid w:val="00583C5F"/>
    <w:rsid w:val="005845A6"/>
    <w:rsid w:val="005859EB"/>
    <w:rsid w:val="0058614B"/>
    <w:rsid w:val="0058778B"/>
    <w:rsid w:val="00590B64"/>
    <w:rsid w:val="005928BB"/>
    <w:rsid w:val="005928FF"/>
    <w:rsid w:val="005951D1"/>
    <w:rsid w:val="00595321"/>
    <w:rsid w:val="005953A5"/>
    <w:rsid w:val="0059544E"/>
    <w:rsid w:val="00595810"/>
    <w:rsid w:val="00595901"/>
    <w:rsid w:val="005960B2"/>
    <w:rsid w:val="00596660"/>
    <w:rsid w:val="0059706B"/>
    <w:rsid w:val="005A3153"/>
    <w:rsid w:val="005A38DB"/>
    <w:rsid w:val="005A3F64"/>
    <w:rsid w:val="005A41CB"/>
    <w:rsid w:val="005A4B59"/>
    <w:rsid w:val="005A5593"/>
    <w:rsid w:val="005A56A0"/>
    <w:rsid w:val="005A61EC"/>
    <w:rsid w:val="005A6FBE"/>
    <w:rsid w:val="005A73BB"/>
    <w:rsid w:val="005B110B"/>
    <w:rsid w:val="005B13FA"/>
    <w:rsid w:val="005B147D"/>
    <w:rsid w:val="005B1909"/>
    <w:rsid w:val="005B198F"/>
    <w:rsid w:val="005B2F0F"/>
    <w:rsid w:val="005B2FA0"/>
    <w:rsid w:val="005B3E33"/>
    <w:rsid w:val="005B47F4"/>
    <w:rsid w:val="005B5522"/>
    <w:rsid w:val="005B5B18"/>
    <w:rsid w:val="005B5ECF"/>
    <w:rsid w:val="005B6253"/>
    <w:rsid w:val="005C1FB1"/>
    <w:rsid w:val="005C5E7C"/>
    <w:rsid w:val="005C622E"/>
    <w:rsid w:val="005C700B"/>
    <w:rsid w:val="005D30F4"/>
    <w:rsid w:val="005D4CF7"/>
    <w:rsid w:val="005D7016"/>
    <w:rsid w:val="005D7C51"/>
    <w:rsid w:val="005E1AA5"/>
    <w:rsid w:val="005E257D"/>
    <w:rsid w:val="005E3C1F"/>
    <w:rsid w:val="005E55F2"/>
    <w:rsid w:val="005E5AAA"/>
    <w:rsid w:val="005E64B0"/>
    <w:rsid w:val="005E6B12"/>
    <w:rsid w:val="005E6B52"/>
    <w:rsid w:val="005F240C"/>
    <w:rsid w:val="005F3D03"/>
    <w:rsid w:val="005F4E2E"/>
    <w:rsid w:val="005F4EC5"/>
    <w:rsid w:val="00600F46"/>
    <w:rsid w:val="00601101"/>
    <w:rsid w:val="00601FEE"/>
    <w:rsid w:val="0060235D"/>
    <w:rsid w:val="00602364"/>
    <w:rsid w:val="006045C1"/>
    <w:rsid w:val="00605345"/>
    <w:rsid w:val="0060760C"/>
    <w:rsid w:val="006117C7"/>
    <w:rsid w:val="00612020"/>
    <w:rsid w:val="00615672"/>
    <w:rsid w:val="00620E75"/>
    <w:rsid w:val="006216B0"/>
    <w:rsid w:val="00623000"/>
    <w:rsid w:val="00623054"/>
    <w:rsid w:val="00623E9A"/>
    <w:rsid w:val="006243D6"/>
    <w:rsid w:val="00625983"/>
    <w:rsid w:val="0062656A"/>
    <w:rsid w:val="00626EBE"/>
    <w:rsid w:val="0062737F"/>
    <w:rsid w:val="00627959"/>
    <w:rsid w:val="0063153B"/>
    <w:rsid w:val="00632BA5"/>
    <w:rsid w:val="00632D40"/>
    <w:rsid w:val="0063300D"/>
    <w:rsid w:val="00633502"/>
    <w:rsid w:val="00634C49"/>
    <w:rsid w:val="00636799"/>
    <w:rsid w:val="00636875"/>
    <w:rsid w:val="00637048"/>
    <w:rsid w:val="00642F6B"/>
    <w:rsid w:val="006432AE"/>
    <w:rsid w:val="0064335A"/>
    <w:rsid w:val="00644999"/>
    <w:rsid w:val="00645318"/>
    <w:rsid w:val="00645508"/>
    <w:rsid w:val="006455B2"/>
    <w:rsid w:val="00646AB7"/>
    <w:rsid w:val="006471AB"/>
    <w:rsid w:val="00647D04"/>
    <w:rsid w:val="00650125"/>
    <w:rsid w:val="00650240"/>
    <w:rsid w:val="00650563"/>
    <w:rsid w:val="00650EE7"/>
    <w:rsid w:val="006512DB"/>
    <w:rsid w:val="00651FBC"/>
    <w:rsid w:val="0065264A"/>
    <w:rsid w:val="00653A8A"/>
    <w:rsid w:val="00653AD8"/>
    <w:rsid w:val="00655DA6"/>
    <w:rsid w:val="006634D0"/>
    <w:rsid w:val="00667DD9"/>
    <w:rsid w:val="0067170C"/>
    <w:rsid w:val="0067275C"/>
    <w:rsid w:val="00673990"/>
    <w:rsid w:val="006739B4"/>
    <w:rsid w:val="00674F1F"/>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36CE"/>
    <w:rsid w:val="00693F5C"/>
    <w:rsid w:val="00694354"/>
    <w:rsid w:val="006959A0"/>
    <w:rsid w:val="006961AE"/>
    <w:rsid w:val="006A03D8"/>
    <w:rsid w:val="006A26D4"/>
    <w:rsid w:val="006A314F"/>
    <w:rsid w:val="006A3443"/>
    <w:rsid w:val="006A3699"/>
    <w:rsid w:val="006A397D"/>
    <w:rsid w:val="006A7014"/>
    <w:rsid w:val="006A7027"/>
    <w:rsid w:val="006A7C74"/>
    <w:rsid w:val="006B0496"/>
    <w:rsid w:val="006B0BF0"/>
    <w:rsid w:val="006B188D"/>
    <w:rsid w:val="006B2649"/>
    <w:rsid w:val="006B52D4"/>
    <w:rsid w:val="006B668C"/>
    <w:rsid w:val="006B67EB"/>
    <w:rsid w:val="006B720D"/>
    <w:rsid w:val="006B7382"/>
    <w:rsid w:val="006B7AB0"/>
    <w:rsid w:val="006C0428"/>
    <w:rsid w:val="006C1862"/>
    <w:rsid w:val="006C2183"/>
    <w:rsid w:val="006C288B"/>
    <w:rsid w:val="006C3290"/>
    <w:rsid w:val="006C5D46"/>
    <w:rsid w:val="006C6247"/>
    <w:rsid w:val="006C7593"/>
    <w:rsid w:val="006D00CD"/>
    <w:rsid w:val="006D1A02"/>
    <w:rsid w:val="006D276A"/>
    <w:rsid w:val="006D5D80"/>
    <w:rsid w:val="006D6601"/>
    <w:rsid w:val="006D709C"/>
    <w:rsid w:val="006D7B94"/>
    <w:rsid w:val="006E0930"/>
    <w:rsid w:val="006E16A5"/>
    <w:rsid w:val="006E1FD3"/>
    <w:rsid w:val="006E4B87"/>
    <w:rsid w:val="006E4CA7"/>
    <w:rsid w:val="006E4FD3"/>
    <w:rsid w:val="006E73E4"/>
    <w:rsid w:val="006E795B"/>
    <w:rsid w:val="006F6223"/>
    <w:rsid w:val="006F79D0"/>
    <w:rsid w:val="00700401"/>
    <w:rsid w:val="00711631"/>
    <w:rsid w:val="0071224D"/>
    <w:rsid w:val="00713C8C"/>
    <w:rsid w:val="00713D18"/>
    <w:rsid w:val="00724336"/>
    <w:rsid w:val="00732522"/>
    <w:rsid w:val="007327C6"/>
    <w:rsid w:val="00735D10"/>
    <w:rsid w:val="00740BA0"/>
    <w:rsid w:val="00742898"/>
    <w:rsid w:val="00744573"/>
    <w:rsid w:val="00745AF7"/>
    <w:rsid w:val="00745F48"/>
    <w:rsid w:val="0074641B"/>
    <w:rsid w:val="00746E1A"/>
    <w:rsid w:val="007513D4"/>
    <w:rsid w:val="00751584"/>
    <w:rsid w:val="00752F0F"/>
    <w:rsid w:val="00753B82"/>
    <w:rsid w:val="00754E5B"/>
    <w:rsid w:val="00763C33"/>
    <w:rsid w:val="007656FC"/>
    <w:rsid w:val="0076745D"/>
    <w:rsid w:val="00767FD0"/>
    <w:rsid w:val="00770628"/>
    <w:rsid w:val="007720B6"/>
    <w:rsid w:val="007737C0"/>
    <w:rsid w:val="00773A75"/>
    <w:rsid w:val="00774ADF"/>
    <w:rsid w:val="00777995"/>
    <w:rsid w:val="00777AD1"/>
    <w:rsid w:val="00780E6D"/>
    <w:rsid w:val="0078121D"/>
    <w:rsid w:val="007848CA"/>
    <w:rsid w:val="007865C3"/>
    <w:rsid w:val="00786D14"/>
    <w:rsid w:val="00787522"/>
    <w:rsid w:val="00791AC2"/>
    <w:rsid w:val="00793205"/>
    <w:rsid w:val="007953DE"/>
    <w:rsid w:val="00796FDC"/>
    <w:rsid w:val="007970DB"/>
    <w:rsid w:val="00797CCE"/>
    <w:rsid w:val="007A09BE"/>
    <w:rsid w:val="007A1BB5"/>
    <w:rsid w:val="007A1CE3"/>
    <w:rsid w:val="007A2125"/>
    <w:rsid w:val="007A2A58"/>
    <w:rsid w:val="007A361F"/>
    <w:rsid w:val="007A478E"/>
    <w:rsid w:val="007A51C6"/>
    <w:rsid w:val="007A51CE"/>
    <w:rsid w:val="007A608C"/>
    <w:rsid w:val="007B2300"/>
    <w:rsid w:val="007B45F4"/>
    <w:rsid w:val="007B5675"/>
    <w:rsid w:val="007B57C4"/>
    <w:rsid w:val="007B5A22"/>
    <w:rsid w:val="007C3E9E"/>
    <w:rsid w:val="007C51AB"/>
    <w:rsid w:val="007C5DE2"/>
    <w:rsid w:val="007C7ABB"/>
    <w:rsid w:val="007D0C06"/>
    <w:rsid w:val="007D19F1"/>
    <w:rsid w:val="007D1D6E"/>
    <w:rsid w:val="007D59D1"/>
    <w:rsid w:val="007D683A"/>
    <w:rsid w:val="007D6C2D"/>
    <w:rsid w:val="007E0D4C"/>
    <w:rsid w:val="007E4997"/>
    <w:rsid w:val="007E4D48"/>
    <w:rsid w:val="007E558E"/>
    <w:rsid w:val="007E65C0"/>
    <w:rsid w:val="007E7B7A"/>
    <w:rsid w:val="007F1ED3"/>
    <w:rsid w:val="007F28B2"/>
    <w:rsid w:val="007F3C65"/>
    <w:rsid w:val="0080039A"/>
    <w:rsid w:val="008012C1"/>
    <w:rsid w:val="00801438"/>
    <w:rsid w:val="00801774"/>
    <w:rsid w:val="0080307E"/>
    <w:rsid w:val="008064D7"/>
    <w:rsid w:val="008069DD"/>
    <w:rsid w:val="00810A88"/>
    <w:rsid w:val="00811E0B"/>
    <w:rsid w:val="00812DFC"/>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903"/>
    <w:rsid w:val="00856DE8"/>
    <w:rsid w:val="008650C7"/>
    <w:rsid w:val="00867701"/>
    <w:rsid w:val="00867F6A"/>
    <w:rsid w:val="00871C0D"/>
    <w:rsid w:val="0087551A"/>
    <w:rsid w:val="00875818"/>
    <w:rsid w:val="008767A0"/>
    <w:rsid w:val="00880123"/>
    <w:rsid w:val="008805F8"/>
    <w:rsid w:val="00882020"/>
    <w:rsid w:val="008833BD"/>
    <w:rsid w:val="00883A32"/>
    <w:rsid w:val="00887305"/>
    <w:rsid w:val="00890044"/>
    <w:rsid w:val="008904D6"/>
    <w:rsid w:val="00890624"/>
    <w:rsid w:val="00894E83"/>
    <w:rsid w:val="00896BF2"/>
    <w:rsid w:val="008977AE"/>
    <w:rsid w:val="008A0AA9"/>
    <w:rsid w:val="008A1372"/>
    <w:rsid w:val="008A24CB"/>
    <w:rsid w:val="008A2BDC"/>
    <w:rsid w:val="008A34D8"/>
    <w:rsid w:val="008A409A"/>
    <w:rsid w:val="008A4126"/>
    <w:rsid w:val="008A5718"/>
    <w:rsid w:val="008A5BBA"/>
    <w:rsid w:val="008A6736"/>
    <w:rsid w:val="008A7544"/>
    <w:rsid w:val="008B1B41"/>
    <w:rsid w:val="008B4553"/>
    <w:rsid w:val="008B49E5"/>
    <w:rsid w:val="008B4CC8"/>
    <w:rsid w:val="008B6575"/>
    <w:rsid w:val="008C1153"/>
    <w:rsid w:val="008C6946"/>
    <w:rsid w:val="008D00C5"/>
    <w:rsid w:val="008D08A0"/>
    <w:rsid w:val="008D090E"/>
    <w:rsid w:val="008D1A82"/>
    <w:rsid w:val="008D1C94"/>
    <w:rsid w:val="008D39F4"/>
    <w:rsid w:val="008D4AA9"/>
    <w:rsid w:val="008D78DC"/>
    <w:rsid w:val="008E0AA3"/>
    <w:rsid w:val="008E1396"/>
    <w:rsid w:val="008E13C0"/>
    <w:rsid w:val="008E24F7"/>
    <w:rsid w:val="008E3797"/>
    <w:rsid w:val="008E3F35"/>
    <w:rsid w:val="008E526E"/>
    <w:rsid w:val="008E58F8"/>
    <w:rsid w:val="008E5CA7"/>
    <w:rsid w:val="008E6A82"/>
    <w:rsid w:val="008E6E59"/>
    <w:rsid w:val="008F3F75"/>
    <w:rsid w:val="008F6B20"/>
    <w:rsid w:val="00900685"/>
    <w:rsid w:val="0090563E"/>
    <w:rsid w:val="00905CD0"/>
    <w:rsid w:val="009109B1"/>
    <w:rsid w:val="00911C53"/>
    <w:rsid w:val="009124D1"/>
    <w:rsid w:val="009131CF"/>
    <w:rsid w:val="009156A1"/>
    <w:rsid w:val="00916A2B"/>
    <w:rsid w:val="00921AAD"/>
    <w:rsid w:val="00923ADC"/>
    <w:rsid w:val="00925C84"/>
    <w:rsid w:val="009260AB"/>
    <w:rsid w:val="0092749B"/>
    <w:rsid w:val="009279B3"/>
    <w:rsid w:val="0093080B"/>
    <w:rsid w:val="0093374E"/>
    <w:rsid w:val="009343B2"/>
    <w:rsid w:val="00940FF5"/>
    <w:rsid w:val="009420D1"/>
    <w:rsid w:val="00942C3C"/>
    <w:rsid w:val="00943F35"/>
    <w:rsid w:val="00944527"/>
    <w:rsid w:val="0094575A"/>
    <w:rsid w:val="00945BE8"/>
    <w:rsid w:val="00947E14"/>
    <w:rsid w:val="00960BFF"/>
    <w:rsid w:val="009611B1"/>
    <w:rsid w:val="0096123B"/>
    <w:rsid w:val="0096757B"/>
    <w:rsid w:val="00970F32"/>
    <w:rsid w:val="00972C20"/>
    <w:rsid w:val="00972DDB"/>
    <w:rsid w:val="00974A93"/>
    <w:rsid w:val="00975495"/>
    <w:rsid w:val="00977DCE"/>
    <w:rsid w:val="00980FE6"/>
    <w:rsid w:val="009827AD"/>
    <w:rsid w:val="00982F75"/>
    <w:rsid w:val="009843E5"/>
    <w:rsid w:val="00986C54"/>
    <w:rsid w:val="00986D66"/>
    <w:rsid w:val="00987DBE"/>
    <w:rsid w:val="00994049"/>
    <w:rsid w:val="00994B99"/>
    <w:rsid w:val="0099516F"/>
    <w:rsid w:val="00995357"/>
    <w:rsid w:val="009964CE"/>
    <w:rsid w:val="00996568"/>
    <w:rsid w:val="009968ED"/>
    <w:rsid w:val="009A1A44"/>
    <w:rsid w:val="009A335D"/>
    <w:rsid w:val="009A400A"/>
    <w:rsid w:val="009A4045"/>
    <w:rsid w:val="009A5817"/>
    <w:rsid w:val="009A5CB7"/>
    <w:rsid w:val="009A746F"/>
    <w:rsid w:val="009A7EB1"/>
    <w:rsid w:val="009B3D77"/>
    <w:rsid w:val="009B5CCF"/>
    <w:rsid w:val="009B6E6B"/>
    <w:rsid w:val="009C1528"/>
    <w:rsid w:val="009C43D4"/>
    <w:rsid w:val="009C4789"/>
    <w:rsid w:val="009C6BA4"/>
    <w:rsid w:val="009D157A"/>
    <w:rsid w:val="009D288C"/>
    <w:rsid w:val="009D34E8"/>
    <w:rsid w:val="009D45E9"/>
    <w:rsid w:val="009D4C37"/>
    <w:rsid w:val="009D5089"/>
    <w:rsid w:val="009D51A6"/>
    <w:rsid w:val="009D5B19"/>
    <w:rsid w:val="009D7C7C"/>
    <w:rsid w:val="009E47CB"/>
    <w:rsid w:val="009E6BC0"/>
    <w:rsid w:val="009E7AFC"/>
    <w:rsid w:val="009F055F"/>
    <w:rsid w:val="009F11DE"/>
    <w:rsid w:val="009F375B"/>
    <w:rsid w:val="009F3D30"/>
    <w:rsid w:val="009F7966"/>
    <w:rsid w:val="00A03781"/>
    <w:rsid w:val="00A03E39"/>
    <w:rsid w:val="00A06DF0"/>
    <w:rsid w:val="00A11C47"/>
    <w:rsid w:val="00A12484"/>
    <w:rsid w:val="00A12C6F"/>
    <w:rsid w:val="00A133A6"/>
    <w:rsid w:val="00A13F3F"/>
    <w:rsid w:val="00A150EA"/>
    <w:rsid w:val="00A2142C"/>
    <w:rsid w:val="00A23FB7"/>
    <w:rsid w:val="00A26367"/>
    <w:rsid w:val="00A268DF"/>
    <w:rsid w:val="00A26D25"/>
    <w:rsid w:val="00A30E8B"/>
    <w:rsid w:val="00A32FC7"/>
    <w:rsid w:val="00A368A1"/>
    <w:rsid w:val="00A40734"/>
    <w:rsid w:val="00A40847"/>
    <w:rsid w:val="00A42613"/>
    <w:rsid w:val="00A426BC"/>
    <w:rsid w:val="00A430AC"/>
    <w:rsid w:val="00A4716B"/>
    <w:rsid w:val="00A50531"/>
    <w:rsid w:val="00A50F44"/>
    <w:rsid w:val="00A53379"/>
    <w:rsid w:val="00A53A9C"/>
    <w:rsid w:val="00A55634"/>
    <w:rsid w:val="00A607EF"/>
    <w:rsid w:val="00A608AA"/>
    <w:rsid w:val="00A61177"/>
    <w:rsid w:val="00A63A51"/>
    <w:rsid w:val="00A67C10"/>
    <w:rsid w:val="00A70374"/>
    <w:rsid w:val="00A75071"/>
    <w:rsid w:val="00A75406"/>
    <w:rsid w:val="00A85CA9"/>
    <w:rsid w:val="00A865DB"/>
    <w:rsid w:val="00A90DEB"/>
    <w:rsid w:val="00A917A9"/>
    <w:rsid w:val="00A97944"/>
    <w:rsid w:val="00AA1CDB"/>
    <w:rsid w:val="00AA21A3"/>
    <w:rsid w:val="00AA35F1"/>
    <w:rsid w:val="00AA3C81"/>
    <w:rsid w:val="00AA488C"/>
    <w:rsid w:val="00AA7F26"/>
    <w:rsid w:val="00AB2534"/>
    <w:rsid w:val="00AB7781"/>
    <w:rsid w:val="00AC7C8F"/>
    <w:rsid w:val="00AD0461"/>
    <w:rsid w:val="00AD15DE"/>
    <w:rsid w:val="00AD36C7"/>
    <w:rsid w:val="00AD3DC1"/>
    <w:rsid w:val="00AD4DEA"/>
    <w:rsid w:val="00AD508A"/>
    <w:rsid w:val="00AD54D2"/>
    <w:rsid w:val="00AD5BB2"/>
    <w:rsid w:val="00AD6D08"/>
    <w:rsid w:val="00AE04F9"/>
    <w:rsid w:val="00AE074A"/>
    <w:rsid w:val="00AE58D2"/>
    <w:rsid w:val="00AE5F84"/>
    <w:rsid w:val="00AE70E4"/>
    <w:rsid w:val="00AE7117"/>
    <w:rsid w:val="00AF0E96"/>
    <w:rsid w:val="00AF1583"/>
    <w:rsid w:val="00AF2C43"/>
    <w:rsid w:val="00AF2E33"/>
    <w:rsid w:val="00AF4B39"/>
    <w:rsid w:val="00AF541A"/>
    <w:rsid w:val="00AF7ABC"/>
    <w:rsid w:val="00B020A5"/>
    <w:rsid w:val="00B025D5"/>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C9A"/>
    <w:rsid w:val="00B275D3"/>
    <w:rsid w:val="00B27D3C"/>
    <w:rsid w:val="00B30533"/>
    <w:rsid w:val="00B30C77"/>
    <w:rsid w:val="00B30D76"/>
    <w:rsid w:val="00B30F4E"/>
    <w:rsid w:val="00B3255C"/>
    <w:rsid w:val="00B3537E"/>
    <w:rsid w:val="00B41248"/>
    <w:rsid w:val="00B4147F"/>
    <w:rsid w:val="00B41775"/>
    <w:rsid w:val="00B44D07"/>
    <w:rsid w:val="00B45303"/>
    <w:rsid w:val="00B47052"/>
    <w:rsid w:val="00B475CD"/>
    <w:rsid w:val="00B52636"/>
    <w:rsid w:val="00B54ED9"/>
    <w:rsid w:val="00B55779"/>
    <w:rsid w:val="00B60C15"/>
    <w:rsid w:val="00B60FDC"/>
    <w:rsid w:val="00B61B1D"/>
    <w:rsid w:val="00B63EC8"/>
    <w:rsid w:val="00B6443B"/>
    <w:rsid w:val="00B66071"/>
    <w:rsid w:val="00B7057A"/>
    <w:rsid w:val="00B707CF"/>
    <w:rsid w:val="00B7521C"/>
    <w:rsid w:val="00B77642"/>
    <w:rsid w:val="00B818AA"/>
    <w:rsid w:val="00B81F14"/>
    <w:rsid w:val="00B82850"/>
    <w:rsid w:val="00B82BD2"/>
    <w:rsid w:val="00B83E4C"/>
    <w:rsid w:val="00B87527"/>
    <w:rsid w:val="00B875C6"/>
    <w:rsid w:val="00B877E0"/>
    <w:rsid w:val="00B9076B"/>
    <w:rsid w:val="00B93A1D"/>
    <w:rsid w:val="00B95F6C"/>
    <w:rsid w:val="00B96631"/>
    <w:rsid w:val="00B9678A"/>
    <w:rsid w:val="00B9708E"/>
    <w:rsid w:val="00B976B8"/>
    <w:rsid w:val="00B976BA"/>
    <w:rsid w:val="00BA08C6"/>
    <w:rsid w:val="00BA0DB7"/>
    <w:rsid w:val="00BA125D"/>
    <w:rsid w:val="00BA22C9"/>
    <w:rsid w:val="00BA23A1"/>
    <w:rsid w:val="00BA2537"/>
    <w:rsid w:val="00BA35D9"/>
    <w:rsid w:val="00BA68D3"/>
    <w:rsid w:val="00BA692A"/>
    <w:rsid w:val="00BA7203"/>
    <w:rsid w:val="00BB15B5"/>
    <w:rsid w:val="00BB7880"/>
    <w:rsid w:val="00BC0249"/>
    <w:rsid w:val="00BC157A"/>
    <w:rsid w:val="00BC1793"/>
    <w:rsid w:val="00BC28EB"/>
    <w:rsid w:val="00BC5C1F"/>
    <w:rsid w:val="00BC6EB7"/>
    <w:rsid w:val="00BD21E4"/>
    <w:rsid w:val="00BD5C3F"/>
    <w:rsid w:val="00BE14E6"/>
    <w:rsid w:val="00BE32B2"/>
    <w:rsid w:val="00BE578B"/>
    <w:rsid w:val="00BE5F5D"/>
    <w:rsid w:val="00BE7F63"/>
    <w:rsid w:val="00BF102D"/>
    <w:rsid w:val="00BF2B8E"/>
    <w:rsid w:val="00BF4335"/>
    <w:rsid w:val="00BF481C"/>
    <w:rsid w:val="00BF4D73"/>
    <w:rsid w:val="00BF60A3"/>
    <w:rsid w:val="00BF657B"/>
    <w:rsid w:val="00BF6B1F"/>
    <w:rsid w:val="00BF6DE2"/>
    <w:rsid w:val="00BF7972"/>
    <w:rsid w:val="00C00FD0"/>
    <w:rsid w:val="00C01201"/>
    <w:rsid w:val="00C04207"/>
    <w:rsid w:val="00C050CC"/>
    <w:rsid w:val="00C05396"/>
    <w:rsid w:val="00C07733"/>
    <w:rsid w:val="00C11FE3"/>
    <w:rsid w:val="00C129B9"/>
    <w:rsid w:val="00C138AB"/>
    <w:rsid w:val="00C143B0"/>
    <w:rsid w:val="00C148DF"/>
    <w:rsid w:val="00C162F6"/>
    <w:rsid w:val="00C21A87"/>
    <w:rsid w:val="00C2232E"/>
    <w:rsid w:val="00C226C6"/>
    <w:rsid w:val="00C226D3"/>
    <w:rsid w:val="00C23562"/>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3F3"/>
    <w:rsid w:val="00C55212"/>
    <w:rsid w:val="00C563C0"/>
    <w:rsid w:val="00C570AA"/>
    <w:rsid w:val="00C57107"/>
    <w:rsid w:val="00C60938"/>
    <w:rsid w:val="00C61254"/>
    <w:rsid w:val="00C61C13"/>
    <w:rsid w:val="00C62C67"/>
    <w:rsid w:val="00C63AC2"/>
    <w:rsid w:val="00C63F91"/>
    <w:rsid w:val="00C648E4"/>
    <w:rsid w:val="00C71C98"/>
    <w:rsid w:val="00C723BE"/>
    <w:rsid w:val="00C72AF8"/>
    <w:rsid w:val="00C73B4A"/>
    <w:rsid w:val="00C76A4A"/>
    <w:rsid w:val="00C76CB1"/>
    <w:rsid w:val="00C76E48"/>
    <w:rsid w:val="00C81153"/>
    <w:rsid w:val="00C835CD"/>
    <w:rsid w:val="00C83A94"/>
    <w:rsid w:val="00C83D3B"/>
    <w:rsid w:val="00C84967"/>
    <w:rsid w:val="00C86192"/>
    <w:rsid w:val="00C9008D"/>
    <w:rsid w:val="00C91992"/>
    <w:rsid w:val="00C92BD5"/>
    <w:rsid w:val="00C940D0"/>
    <w:rsid w:val="00C95714"/>
    <w:rsid w:val="00C96510"/>
    <w:rsid w:val="00C97509"/>
    <w:rsid w:val="00C97A27"/>
    <w:rsid w:val="00CA0128"/>
    <w:rsid w:val="00CA06B1"/>
    <w:rsid w:val="00CA1B8F"/>
    <w:rsid w:val="00CA234D"/>
    <w:rsid w:val="00CA27C9"/>
    <w:rsid w:val="00CA4ED4"/>
    <w:rsid w:val="00CA53E5"/>
    <w:rsid w:val="00CA6F5F"/>
    <w:rsid w:val="00CA7C7B"/>
    <w:rsid w:val="00CA7F99"/>
    <w:rsid w:val="00CB04C1"/>
    <w:rsid w:val="00CB0DE1"/>
    <w:rsid w:val="00CB2A1D"/>
    <w:rsid w:val="00CB3D8D"/>
    <w:rsid w:val="00CB42DB"/>
    <w:rsid w:val="00CB4B74"/>
    <w:rsid w:val="00CB6652"/>
    <w:rsid w:val="00CB6C3A"/>
    <w:rsid w:val="00CC257D"/>
    <w:rsid w:val="00CC2DE1"/>
    <w:rsid w:val="00CC7869"/>
    <w:rsid w:val="00CD011A"/>
    <w:rsid w:val="00CD0C13"/>
    <w:rsid w:val="00CD10A2"/>
    <w:rsid w:val="00CD16F2"/>
    <w:rsid w:val="00CD1FA7"/>
    <w:rsid w:val="00CD33BA"/>
    <w:rsid w:val="00CD6EB7"/>
    <w:rsid w:val="00CD7B9B"/>
    <w:rsid w:val="00CE0A8F"/>
    <w:rsid w:val="00CE0CB2"/>
    <w:rsid w:val="00CE34F2"/>
    <w:rsid w:val="00CE39B6"/>
    <w:rsid w:val="00CE4E17"/>
    <w:rsid w:val="00CE7592"/>
    <w:rsid w:val="00CE7BFE"/>
    <w:rsid w:val="00CF1034"/>
    <w:rsid w:val="00CF2146"/>
    <w:rsid w:val="00CF4D4A"/>
    <w:rsid w:val="00CF4E27"/>
    <w:rsid w:val="00CF5A78"/>
    <w:rsid w:val="00CF7389"/>
    <w:rsid w:val="00CF7CE5"/>
    <w:rsid w:val="00D0152B"/>
    <w:rsid w:val="00D01808"/>
    <w:rsid w:val="00D01886"/>
    <w:rsid w:val="00D020EA"/>
    <w:rsid w:val="00D02586"/>
    <w:rsid w:val="00D04E03"/>
    <w:rsid w:val="00D07384"/>
    <w:rsid w:val="00D12757"/>
    <w:rsid w:val="00D12CA8"/>
    <w:rsid w:val="00D14F4F"/>
    <w:rsid w:val="00D151F7"/>
    <w:rsid w:val="00D153A4"/>
    <w:rsid w:val="00D1548A"/>
    <w:rsid w:val="00D16D02"/>
    <w:rsid w:val="00D215C3"/>
    <w:rsid w:val="00D21667"/>
    <w:rsid w:val="00D22327"/>
    <w:rsid w:val="00D2334D"/>
    <w:rsid w:val="00D25171"/>
    <w:rsid w:val="00D27552"/>
    <w:rsid w:val="00D318A6"/>
    <w:rsid w:val="00D31A6E"/>
    <w:rsid w:val="00D32A43"/>
    <w:rsid w:val="00D348A8"/>
    <w:rsid w:val="00D357D6"/>
    <w:rsid w:val="00D37127"/>
    <w:rsid w:val="00D401FE"/>
    <w:rsid w:val="00D43ED2"/>
    <w:rsid w:val="00D451CB"/>
    <w:rsid w:val="00D460A9"/>
    <w:rsid w:val="00D47044"/>
    <w:rsid w:val="00D50429"/>
    <w:rsid w:val="00D504C7"/>
    <w:rsid w:val="00D5114B"/>
    <w:rsid w:val="00D53554"/>
    <w:rsid w:val="00D547A9"/>
    <w:rsid w:val="00D55185"/>
    <w:rsid w:val="00D551AF"/>
    <w:rsid w:val="00D61E3E"/>
    <w:rsid w:val="00D64149"/>
    <w:rsid w:val="00D66E14"/>
    <w:rsid w:val="00D67C58"/>
    <w:rsid w:val="00D73DE4"/>
    <w:rsid w:val="00D76625"/>
    <w:rsid w:val="00D76FFF"/>
    <w:rsid w:val="00D83175"/>
    <w:rsid w:val="00D832EF"/>
    <w:rsid w:val="00D836B0"/>
    <w:rsid w:val="00D83707"/>
    <w:rsid w:val="00D86C8B"/>
    <w:rsid w:val="00D9068F"/>
    <w:rsid w:val="00D9116B"/>
    <w:rsid w:val="00D918FC"/>
    <w:rsid w:val="00D92FAD"/>
    <w:rsid w:val="00D93401"/>
    <w:rsid w:val="00D9393E"/>
    <w:rsid w:val="00D95F24"/>
    <w:rsid w:val="00D96150"/>
    <w:rsid w:val="00D96BCD"/>
    <w:rsid w:val="00DA05E4"/>
    <w:rsid w:val="00DA1A33"/>
    <w:rsid w:val="00DA1CF5"/>
    <w:rsid w:val="00DA2C2D"/>
    <w:rsid w:val="00DA2D48"/>
    <w:rsid w:val="00DA4F38"/>
    <w:rsid w:val="00DA5335"/>
    <w:rsid w:val="00DA5E31"/>
    <w:rsid w:val="00DA6957"/>
    <w:rsid w:val="00DB0950"/>
    <w:rsid w:val="00DB1001"/>
    <w:rsid w:val="00DB31B1"/>
    <w:rsid w:val="00DB3A5C"/>
    <w:rsid w:val="00DB4C64"/>
    <w:rsid w:val="00DB5878"/>
    <w:rsid w:val="00DC147B"/>
    <w:rsid w:val="00DC1EE0"/>
    <w:rsid w:val="00DC206D"/>
    <w:rsid w:val="00DC295D"/>
    <w:rsid w:val="00DC2C53"/>
    <w:rsid w:val="00DC2D1C"/>
    <w:rsid w:val="00DC4AD2"/>
    <w:rsid w:val="00DC501B"/>
    <w:rsid w:val="00DC7FE8"/>
    <w:rsid w:val="00DD6BB6"/>
    <w:rsid w:val="00DD6E74"/>
    <w:rsid w:val="00DD6F8E"/>
    <w:rsid w:val="00DD7B21"/>
    <w:rsid w:val="00DE1C91"/>
    <w:rsid w:val="00DE65E3"/>
    <w:rsid w:val="00DE70B6"/>
    <w:rsid w:val="00DE7A84"/>
    <w:rsid w:val="00DF2C2A"/>
    <w:rsid w:val="00DF2DD9"/>
    <w:rsid w:val="00DF48B0"/>
    <w:rsid w:val="00DF65D2"/>
    <w:rsid w:val="00DF6837"/>
    <w:rsid w:val="00DF79E1"/>
    <w:rsid w:val="00E01B2A"/>
    <w:rsid w:val="00E052FC"/>
    <w:rsid w:val="00E05BE1"/>
    <w:rsid w:val="00E06AEF"/>
    <w:rsid w:val="00E07F45"/>
    <w:rsid w:val="00E12CC8"/>
    <w:rsid w:val="00E13B55"/>
    <w:rsid w:val="00E14C29"/>
    <w:rsid w:val="00E14F1C"/>
    <w:rsid w:val="00E1511D"/>
    <w:rsid w:val="00E161DD"/>
    <w:rsid w:val="00E16342"/>
    <w:rsid w:val="00E178FD"/>
    <w:rsid w:val="00E2074A"/>
    <w:rsid w:val="00E217DF"/>
    <w:rsid w:val="00E233DF"/>
    <w:rsid w:val="00E235BF"/>
    <w:rsid w:val="00E239BE"/>
    <w:rsid w:val="00E240E9"/>
    <w:rsid w:val="00E2719A"/>
    <w:rsid w:val="00E30638"/>
    <w:rsid w:val="00E30943"/>
    <w:rsid w:val="00E30D9D"/>
    <w:rsid w:val="00E30F64"/>
    <w:rsid w:val="00E31254"/>
    <w:rsid w:val="00E317F8"/>
    <w:rsid w:val="00E331F4"/>
    <w:rsid w:val="00E41603"/>
    <w:rsid w:val="00E41D6B"/>
    <w:rsid w:val="00E43204"/>
    <w:rsid w:val="00E445E9"/>
    <w:rsid w:val="00E45C99"/>
    <w:rsid w:val="00E47932"/>
    <w:rsid w:val="00E506F4"/>
    <w:rsid w:val="00E522AE"/>
    <w:rsid w:val="00E523F7"/>
    <w:rsid w:val="00E52537"/>
    <w:rsid w:val="00E52A28"/>
    <w:rsid w:val="00E52A7B"/>
    <w:rsid w:val="00E54207"/>
    <w:rsid w:val="00E55F15"/>
    <w:rsid w:val="00E625DE"/>
    <w:rsid w:val="00E63AC6"/>
    <w:rsid w:val="00E63BFE"/>
    <w:rsid w:val="00E714D5"/>
    <w:rsid w:val="00E724FC"/>
    <w:rsid w:val="00E743BC"/>
    <w:rsid w:val="00E747A6"/>
    <w:rsid w:val="00E77369"/>
    <w:rsid w:val="00E844BD"/>
    <w:rsid w:val="00E84724"/>
    <w:rsid w:val="00E861DA"/>
    <w:rsid w:val="00E86436"/>
    <w:rsid w:val="00E87184"/>
    <w:rsid w:val="00E8735C"/>
    <w:rsid w:val="00E91C2A"/>
    <w:rsid w:val="00E93092"/>
    <w:rsid w:val="00E950A9"/>
    <w:rsid w:val="00E95B5B"/>
    <w:rsid w:val="00E97734"/>
    <w:rsid w:val="00EA1923"/>
    <w:rsid w:val="00EA2D8C"/>
    <w:rsid w:val="00EA3E94"/>
    <w:rsid w:val="00EA47C8"/>
    <w:rsid w:val="00EA4858"/>
    <w:rsid w:val="00EA6AFB"/>
    <w:rsid w:val="00EB1AE4"/>
    <w:rsid w:val="00EB1E2E"/>
    <w:rsid w:val="00EB3453"/>
    <w:rsid w:val="00EB52D9"/>
    <w:rsid w:val="00EB5402"/>
    <w:rsid w:val="00EB5DEC"/>
    <w:rsid w:val="00EC04D8"/>
    <w:rsid w:val="00EC05D1"/>
    <w:rsid w:val="00EC15B5"/>
    <w:rsid w:val="00EC1DA5"/>
    <w:rsid w:val="00EC3BAF"/>
    <w:rsid w:val="00EC6B4E"/>
    <w:rsid w:val="00EC7CAE"/>
    <w:rsid w:val="00ED3360"/>
    <w:rsid w:val="00ED3B4C"/>
    <w:rsid w:val="00ED4D31"/>
    <w:rsid w:val="00ED6180"/>
    <w:rsid w:val="00ED78F0"/>
    <w:rsid w:val="00EE1921"/>
    <w:rsid w:val="00EE796D"/>
    <w:rsid w:val="00EF038E"/>
    <w:rsid w:val="00EF0E25"/>
    <w:rsid w:val="00EF2A41"/>
    <w:rsid w:val="00EF6A8B"/>
    <w:rsid w:val="00F001DF"/>
    <w:rsid w:val="00F0085B"/>
    <w:rsid w:val="00F04283"/>
    <w:rsid w:val="00F04C74"/>
    <w:rsid w:val="00F07F98"/>
    <w:rsid w:val="00F10A20"/>
    <w:rsid w:val="00F11339"/>
    <w:rsid w:val="00F11593"/>
    <w:rsid w:val="00F2057C"/>
    <w:rsid w:val="00F21682"/>
    <w:rsid w:val="00F23128"/>
    <w:rsid w:val="00F251B5"/>
    <w:rsid w:val="00F257C7"/>
    <w:rsid w:val="00F2755A"/>
    <w:rsid w:val="00F322F1"/>
    <w:rsid w:val="00F33A9C"/>
    <w:rsid w:val="00F33D72"/>
    <w:rsid w:val="00F33FFD"/>
    <w:rsid w:val="00F34973"/>
    <w:rsid w:val="00F35A0F"/>
    <w:rsid w:val="00F367A4"/>
    <w:rsid w:val="00F41C44"/>
    <w:rsid w:val="00F43A86"/>
    <w:rsid w:val="00F5060E"/>
    <w:rsid w:val="00F51DF8"/>
    <w:rsid w:val="00F54C93"/>
    <w:rsid w:val="00F55907"/>
    <w:rsid w:val="00F55D0D"/>
    <w:rsid w:val="00F56EA4"/>
    <w:rsid w:val="00F601FD"/>
    <w:rsid w:val="00F61714"/>
    <w:rsid w:val="00F62488"/>
    <w:rsid w:val="00F64C84"/>
    <w:rsid w:val="00F65997"/>
    <w:rsid w:val="00F66253"/>
    <w:rsid w:val="00F66649"/>
    <w:rsid w:val="00F7587F"/>
    <w:rsid w:val="00F76697"/>
    <w:rsid w:val="00F776C6"/>
    <w:rsid w:val="00F8069B"/>
    <w:rsid w:val="00F80714"/>
    <w:rsid w:val="00F8324A"/>
    <w:rsid w:val="00F9443D"/>
    <w:rsid w:val="00F94AC4"/>
    <w:rsid w:val="00F959D9"/>
    <w:rsid w:val="00F95D90"/>
    <w:rsid w:val="00FA018A"/>
    <w:rsid w:val="00FA1312"/>
    <w:rsid w:val="00FA17DF"/>
    <w:rsid w:val="00FA6F9E"/>
    <w:rsid w:val="00FB0E43"/>
    <w:rsid w:val="00FB2048"/>
    <w:rsid w:val="00FB3674"/>
    <w:rsid w:val="00FB4778"/>
    <w:rsid w:val="00FB479E"/>
    <w:rsid w:val="00FB4EFA"/>
    <w:rsid w:val="00FB71F2"/>
    <w:rsid w:val="00FB7488"/>
    <w:rsid w:val="00FC10F9"/>
    <w:rsid w:val="00FC1192"/>
    <w:rsid w:val="00FC22CD"/>
    <w:rsid w:val="00FC2953"/>
    <w:rsid w:val="00FC37E3"/>
    <w:rsid w:val="00FC4349"/>
    <w:rsid w:val="00FC52FA"/>
    <w:rsid w:val="00FC696F"/>
    <w:rsid w:val="00FC6E41"/>
    <w:rsid w:val="00FC752D"/>
    <w:rsid w:val="00FD52C2"/>
    <w:rsid w:val="00FD5369"/>
    <w:rsid w:val="00FD63CE"/>
    <w:rsid w:val="00FD7487"/>
    <w:rsid w:val="00FE1463"/>
    <w:rsid w:val="00FE1A46"/>
    <w:rsid w:val="00FE2704"/>
    <w:rsid w:val="00FE2E69"/>
    <w:rsid w:val="00FE50B3"/>
    <w:rsid w:val="00FE6036"/>
    <w:rsid w:val="00FE701E"/>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10002"/>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uiPriority="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085B"/>
    <w:pPr>
      <w:spacing w:after="120"/>
      <w:jc w:val="both"/>
    </w:pPr>
    <w:rPr>
      <w:rFonts w:ascii="Arial" w:hAnsi="Arial"/>
      <w:sz w:val="22"/>
      <w:szCs w:val="24"/>
      <w:lang w:val="de-DE" w:eastAsia="de-DE"/>
    </w:rPr>
  </w:style>
  <w:style w:type="paragraph" w:styleId="Heading1">
    <w:name w:val="heading 1"/>
    <w:basedOn w:val="Normal"/>
    <w:link w:val="Heading1Char"/>
    <w:uiPriority w:val="1"/>
    <w:rsid w:val="00D21667"/>
    <w:pPr>
      <w:spacing w:before="440" w:after="220"/>
      <w:outlineLvl w:val="0"/>
    </w:pPr>
    <w:rPr>
      <w:rFonts w:eastAsia="Arial Unicode MS" w:cs="Arial Unicode MS"/>
      <w:b/>
      <w:bCs/>
      <w:color w:val="000000"/>
      <w:kern w:val="36"/>
      <w:szCs w:val="48"/>
    </w:rPr>
  </w:style>
  <w:style w:type="paragraph" w:styleId="Heading2">
    <w:name w:val="heading 2"/>
    <w:aliases w:val="Subline"/>
    <w:next w:val="KeinAbsatzformat"/>
    <w:link w:val="Heading2Char"/>
    <w:qFormat/>
    <w:rsid w:val="00CD7B9B"/>
    <w:pPr>
      <w:spacing w:before="120" w:after="240" w:line="276" w:lineRule="auto"/>
      <w:jc w:val="center"/>
      <w:outlineLvl w:val="1"/>
    </w:pPr>
    <w:rPr>
      <w:rFonts w:ascii="Verdana" w:eastAsia="Arial Unicode MS" w:hAnsi="Verdana" w:cs="Arial Unicode MS"/>
      <w:bCs/>
      <w:color w:val="000000" w:themeColor="text1"/>
      <w:sz w:val="30"/>
      <w:szCs w:val="36"/>
      <w:lang w:val="de-DE" w:eastAsia="de-DE"/>
    </w:rPr>
  </w:style>
  <w:style w:type="paragraph" w:styleId="Heading3">
    <w:name w:val="heading 3"/>
    <w:aliases w:val="Zwischenüberschrift groß"/>
    <w:next w:val="KeinAbsatzformat"/>
    <w:qFormat/>
    <w:rsid w:val="006E4B87"/>
    <w:pPr>
      <w:spacing w:before="120" w:after="240" w:line="276" w:lineRule="auto"/>
      <w:jc w:val="center"/>
      <w:outlineLvl w:val="2"/>
    </w:pPr>
    <w:rPr>
      <w:rFonts w:ascii="Verdana" w:eastAsia="Arial Unicode MS" w:hAnsi="Verdana" w:cs="Arial Unicode MS"/>
      <w:b/>
      <w:bCs/>
      <w:color w:val="000000" w:themeColor="text1"/>
      <w:sz w:val="30"/>
      <w:szCs w:val="27"/>
      <w:lang w:val="de-DE" w:eastAsia="de-DE"/>
    </w:rPr>
  </w:style>
  <w:style w:type="paragraph" w:styleId="Heading4">
    <w:name w:val="heading 4"/>
    <w:aliases w:val="Zwischenüberschrift klein"/>
    <w:next w:val="KeinAbsatzformat"/>
    <w:qFormat/>
    <w:rsid w:val="006E4B87"/>
    <w:pPr>
      <w:keepNext/>
      <w:spacing w:before="240" w:after="120" w:line="276" w:lineRule="auto"/>
      <w:jc w:val="both"/>
      <w:outlineLvl w:val="3"/>
    </w:pPr>
    <w:rPr>
      <w:rFonts w:ascii="Verdana" w:hAnsi="Verdana"/>
      <w:b/>
      <w:szCs w:val="24"/>
      <w:lang w:val="de-DE" w:eastAsia="de-DE"/>
    </w:rPr>
  </w:style>
  <w:style w:type="paragraph" w:styleId="Heading5">
    <w:name w:val="heading 5"/>
    <w:basedOn w:val="Normal"/>
    <w:next w:val="Normal"/>
    <w:rsid w:val="00D21667"/>
    <w:pPr>
      <w:keepNext/>
      <w:ind w:left="1077" w:right="-108" w:hanging="1077"/>
      <w:outlineLvl w:val="4"/>
    </w:pPr>
    <w:rPr>
      <w:i/>
    </w:rPr>
  </w:style>
  <w:style w:type="paragraph" w:styleId="Heading6">
    <w:name w:val="heading 6"/>
    <w:basedOn w:val="Normal"/>
    <w:next w:val="Normal"/>
    <w:rsid w:val="00D21667"/>
    <w:pPr>
      <w:keepNext/>
      <w:jc w:val="center"/>
      <w:outlineLvl w:val="5"/>
    </w:pPr>
    <w:rPr>
      <w:b/>
      <w:sz w:val="20"/>
    </w:rPr>
  </w:style>
  <w:style w:type="paragraph" w:styleId="Heading7">
    <w:name w:val="heading 7"/>
    <w:basedOn w:val="Normal"/>
    <w:next w:val="Normal"/>
    <w:rsid w:val="00D21667"/>
    <w:pPr>
      <w:keepNext/>
      <w:outlineLvl w:val="6"/>
    </w:pPr>
    <w:rPr>
      <w:b/>
      <w:sz w:val="20"/>
    </w:rPr>
  </w:style>
  <w:style w:type="paragraph" w:styleId="Heading8">
    <w:name w:val="heading 8"/>
    <w:basedOn w:val="Normal"/>
    <w:next w:val="Normal"/>
    <w:rsid w:val="00D21667"/>
    <w:pPr>
      <w:keepNext/>
      <w:outlineLvl w:val="7"/>
    </w:pPr>
    <w:rPr>
      <w:b/>
    </w:rPr>
  </w:style>
  <w:style w:type="paragraph" w:styleId="Heading9">
    <w:name w:val="heading 9"/>
    <w:basedOn w:val="Normal"/>
    <w:next w:val="Normal"/>
    <w:rsid w:val="00D21667"/>
    <w:pPr>
      <w:keepNext/>
      <w:spacing w:before="60" w:after="60"/>
      <w:outlineLvl w:val="8"/>
    </w:pPr>
    <w:rPr>
      <w:rFonts w:cs="Arial"/>
      <w:b/>
      <w:bCs/>
      <w:color w:val="000000"/>
      <w:kern w:val="3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el">
    <w:name w:val="Subtitel"/>
    <w:basedOn w:val="Normal"/>
    <w:rsid w:val="00D21667"/>
    <w:pPr>
      <w:jc w:val="center"/>
    </w:pPr>
    <w:rPr>
      <w:sz w:val="28"/>
      <w:szCs w:val="20"/>
    </w:rPr>
  </w:style>
  <w:style w:type="character" w:styleId="Hyperlink">
    <w:name w:val="Hyperlink"/>
    <w:basedOn w:val="DefaultParagraphFont"/>
    <w:rsid w:val="00D21667"/>
    <w:rPr>
      <w:color w:val="auto"/>
      <w:u w:val="single"/>
    </w:rPr>
  </w:style>
  <w:style w:type="paragraph" w:customStyle="1" w:styleId="Aufzhlung">
    <w:name w:val="Aufzählung"/>
    <w:basedOn w:val="Normal"/>
    <w:rsid w:val="00D21667"/>
    <w:pPr>
      <w:ind w:left="714" w:hanging="357"/>
    </w:pPr>
  </w:style>
  <w:style w:type="paragraph" w:styleId="z-TopofForm">
    <w:name w:val="HTML Top of Form"/>
    <w:basedOn w:val="Normal"/>
    <w:next w:val="Normal"/>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BottomofForm">
    <w:name w:val="HTML Bottom of Form"/>
    <w:basedOn w:val="Normal"/>
    <w:next w:val="Normal"/>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DefaultParagraphFont"/>
    <w:rsid w:val="00D21667"/>
    <w:rPr>
      <w:rFonts w:ascii="Arial" w:eastAsia="Arial Unicode MS" w:hAnsi="Arial" w:cs="Arial Unicode MS"/>
      <w:b/>
      <w:bCs/>
      <w:color w:val="000000"/>
      <w:kern w:val="36"/>
      <w:sz w:val="22"/>
      <w:szCs w:val="48"/>
    </w:rPr>
  </w:style>
  <w:style w:type="paragraph" w:styleId="Title">
    <w:name w:val="Title"/>
    <w:basedOn w:val="Normal"/>
    <w:link w:val="TitleChar"/>
    <w:rsid w:val="00D21667"/>
    <w:pPr>
      <w:spacing w:before="480" w:after="60"/>
      <w:jc w:val="center"/>
    </w:pPr>
    <w:rPr>
      <w:b/>
      <w:sz w:val="32"/>
    </w:rPr>
  </w:style>
  <w:style w:type="paragraph" w:styleId="Header">
    <w:name w:val="header"/>
    <w:basedOn w:val="Normal"/>
    <w:link w:val="HeaderChar"/>
    <w:uiPriority w:val="99"/>
    <w:rsid w:val="00D21667"/>
    <w:pPr>
      <w:tabs>
        <w:tab w:val="center" w:pos="4536"/>
        <w:tab w:val="right" w:pos="9072"/>
      </w:tabs>
    </w:pPr>
  </w:style>
  <w:style w:type="paragraph" w:styleId="Footer">
    <w:name w:val="footer"/>
    <w:basedOn w:val="Normal"/>
    <w:link w:val="FooterChar"/>
    <w:uiPriority w:val="99"/>
    <w:rsid w:val="00D21667"/>
    <w:pPr>
      <w:tabs>
        <w:tab w:val="center" w:pos="4536"/>
        <w:tab w:val="right" w:pos="9072"/>
      </w:tabs>
    </w:pPr>
  </w:style>
  <w:style w:type="paragraph" w:customStyle="1" w:styleId="H2">
    <w:name w:val="H2"/>
    <w:basedOn w:val="Normal"/>
    <w:next w:val="Normal"/>
    <w:rsid w:val="00D21667"/>
    <w:pPr>
      <w:keepNext/>
      <w:spacing w:before="100" w:after="100"/>
      <w:outlineLvl w:val="2"/>
    </w:pPr>
    <w:rPr>
      <w:b/>
      <w:snapToGrid w:val="0"/>
      <w:sz w:val="36"/>
      <w:lang w:val="de-AT"/>
    </w:rPr>
  </w:style>
  <w:style w:type="paragraph" w:customStyle="1" w:styleId="H3">
    <w:name w:val="H3"/>
    <w:basedOn w:val="Normal"/>
    <w:next w:val="Normal"/>
    <w:rsid w:val="00D21667"/>
    <w:pPr>
      <w:keepNext/>
      <w:spacing w:before="100" w:after="100"/>
      <w:outlineLvl w:val="3"/>
    </w:pPr>
    <w:rPr>
      <w:b/>
      <w:snapToGrid w:val="0"/>
      <w:sz w:val="28"/>
      <w:lang w:val="de-AT"/>
    </w:rPr>
  </w:style>
  <w:style w:type="character" w:customStyle="1" w:styleId="AufzhlungZchn">
    <w:name w:val="Aufzählung Zchn"/>
    <w:basedOn w:val="DefaultParagraphFont"/>
    <w:rsid w:val="00D21667"/>
    <w:rPr>
      <w:rFonts w:ascii="Arial" w:hAnsi="Arial"/>
      <w:sz w:val="22"/>
      <w:szCs w:val="24"/>
    </w:rPr>
  </w:style>
  <w:style w:type="character" w:customStyle="1" w:styleId="ZchnZchn">
    <w:name w:val="Zchn Zchn"/>
    <w:basedOn w:val="DefaultParagraphFont"/>
    <w:rsid w:val="00D21667"/>
    <w:rPr>
      <w:rFonts w:ascii="Arial" w:hAnsi="Arial"/>
      <w:b/>
      <w:sz w:val="32"/>
      <w:szCs w:val="24"/>
    </w:rPr>
  </w:style>
  <w:style w:type="character" w:styleId="Strong">
    <w:name w:val="Strong"/>
    <w:basedOn w:val="DefaultParagraphFont"/>
    <w:uiPriority w:val="22"/>
    <w:rsid w:val="00D21667"/>
    <w:rPr>
      <w:b/>
      <w:bCs/>
    </w:rPr>
  </w:style>
  <w:style w:type="paragraph" w:customStyle="1" w:styleId="articlelead">
    <w:name w:val="articlelead"/>
    <w:basedOn w:val="Normal"/>
    <w:rsid w:val="00D21667"/>
    <w:pPr>
      <w:spacing w:after="0"/>
    </w:pPr>
    <w:rPr>
      <w:rFonts w:ascii="Times New Roman" w:hAnsi="Times New Roman"/>
      <w:sz w:val="24"/>
    </w:rPr>
  </w:style>
  <w:style w:type="paragraph" w:customStyle="1" w:styleId="H1">
    <w:name w:val="H1"/>
    <w:basedOn w:val="Normal"/>
    <w:next w:val="Normal"/>
    <w:rsid w:val="00D21667"/>
    <w:pPr>
      <w:keepNext/>
      <w:spacing w:before="100" w:after="100"/>
      <w:outlineLvl w:val="1"/>
    </w:pPr>
    <w:rPr>
      <w:b/>
      <w:snapToGrid w:val="0"/>
      <w:kern w:val="36"/>
      <w:sz w:val="48"/>
      <w:lang w:val="de-AT"/>
    </w:rPr>
  </w:style>
  <w:style w:type="paragraph" w:styleId="BalloonText">
    <w:name w:val="Balloon Text"/>
    <w:basedOn w:val="Normal"/>
    <w:semiHidden/>
    <w:rsid w:val="00D21667"/>
    <w:rPr>
      <w:rFonts w:ascii="Tahoma" w:hAnsi="Tahoma" w:cs="Tahoma"/>
      <w:sz w:val="16"/>
      <w:szCs w:val="16"/>
    </w:rPr>
  </w:style>
  <w:style w:type="character" w:customStyle="1" w:styleId="lauftext">
    <w:name w:val="lauftext"/>
    <w:basedOn w:val="DefaultParagraphFont"/>
    <w:rsid w:val="00D21667"/>
  </w:style>
  <w:style w:type="character" w:styleId="Emphasis">
    <w:name w:val="Emphasis"/>
    <w:basedOn w:val="DefaultParagraphFont"/>
    <w:rsid w:val="00D21667"/>
    <w:rPr>
      <w:i/>
      <w:iCs/>
    </w:rPr>
  </w:style>
  <w:style w:type="paragraph" w:styleId="HTMLPreformatted">
    <w:name w:val="HTML Preformatted"/>
    <w:basedOn w:val="Normal"/>
    <w:link w:val="HTMLPreformattedChar"/>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Normal"/>
    <w:rsid w:val="00D21667"/>
    <w:pPr>
      <w:spacing w:after="90" w:line="210" w:lineRule="atLeast"/>
    </w:pPr>
    <w:rPr>
      <w:rFonts w:ascii="Verdana" w:hAnsi="Verdana"/>
      <w:color w:val="999999"/>
      <w:sz w:val="15"/>
      <w:szCs w:val="15"/>
    </w:rPr>
  </w:style>
  <w:style w:type="paragraph" w:customStyle="1" w:styleId="vorspann">
    <w:name w:val="vorspann"/>
    <w:basedOn w:val="Normal"/>
    <w:rsid w:val="00D21667"/>
    <w:pPr>
      <w:spacing w:before="100" w:beforeAutospacing="1" w:after="100" w:afterAutospacing="1"/>
    </w:pPr>
    <w:rPr>
      <w:rFonts w:ascii="Times New Roman" w:hAnsi="Times New Roman"/>
      <w:sz w:val="24"/>
    </w:rPr>
  </w:style>
  <w:style w:type="character" w:customStyle="1" w:styleId="ZchnZchn2">
    <w:name w:val="Zchn Zchn2"/>
    <w:basedOn w:val="DefaultParagraphFont"/>
    <w:locked/>
    <w:rsid w:val="00D21667"/>
    <w:rPr>
      <w:rFonts w:ascii="Arial" w:hAnsi="Arial"/>
      <w:sz w:val="22"/>
      <w:szCs w:val="24"/>
      <w:lang w:val="de-DE" w:eastAsia="de-DE" w:bidi="ar-SA"/>
    </w:rPr>
  </w:style>
  <w:style w:type="paragraph" w:styleId="NormalWeb">
    <w:name w:val="Normal (Web)"/>
    <w:basedOn w:val="Normal"/>
    <w:uiPriority w:val="99"/>
    <w:rsid w:val="00D21667"/>
    <w:pPr>
      <w:spacing w:before="75" w:after="0" w:line="288" w:lineRule="auto"/>
    </w:pPr>
    <w:rPr>
      <w:rFonts w:cs="Arial"/>
      <w:sz w:val="20"/>
      <w:szCs w:val="20"/>
    </w:rPr>
  </w:style>
  <w:style w:type="character" w:customStyle="1" w:styleId="fontnormal1">
    <w:name w:val="font_normal1"/>
    <w:basedOn w:val="DefaultParagraphFont"/>
    <w:rsid w:val="00D21667"/>
    <w:rPr>
      <w:rFonts w:ascii="Arial" w:hAnsi="Arial" w:cs="Arial" w:hint="default"/>
      <w:b w:val="0"/>
      <w:bCs w:val="0"/>
      <w:strike w:val="0"/>
      <w:dstrike w:val="0"/>
      <w:color w:val="000000"/>
      <w:sz w:val="17"/>
      <w:szCs w:val="17"/>
      <w:u w:val="none"/>
      <w:effect w:val="none"/>
    </w:rPr>
  </w:style>
  <w:style w:type="paragraph" w:styleId="BodyText">
    <w:name w:val="Body Text"/>
    <w:aliases w:val="Fließtext"/>
    <w:next w:val="KeinAbsatzformat"/>
    <w:uiPriority w:val="1"/>
    <w:qFormat/>
    <w:rsid w:val="006E4B87"/>
    <w:pPr>
      <w:spacing w:line="276" w:lineRule="auto"/>
      <w:jc w:val="both"/>
    </w:pPr>
    <w:rPr>
      <w:rFonts w:ascii="Verdana" w:hAnsi="Verdana" w:cs="Arial"/>
      <w:color w:val="000000"/>
      <w:spacing w:val="2"/>
      <w:szCs w:val="18"/>
      <w:lang w:val="de-DE" w:eastAsia="de-DE"/>
    </w:rPr>
  </w:style>
  <w:style w:type="paragraph" w:styleId="BodyText2">
    <w:name w:val="Body Text 2"/>
    <w:basedOn w:val="Normal"/>
    <w:rsid w:val="00D21667"/>
    <w:pPr>
      <w:spacing w:before="30" w:after="90" w:line="255" w:lineRule="atLeast"/>
    </w:pPr>
    <w:rPr>
      <w:rFonts w:ascii="Verdana" w:hAnsi="Verdana"/>
      <w:b/>
      <w:bCs/>
      <w:sz w:val="18"/>
      <w:szCs w:val="20"/>
    </w:rPr>
  </w:style>
  <w:style w:type="paragraph" w:styleId="BodyText3">
    <w:name w:val="Body Text 3"/>
    <w:basedOn w:val="Normal"/>
    <w:rsid w:val="00D21667"/>
    <w:pPr>
      <w:spacing w:before="60" w:after="0"/>
    </w:pPr>
    <w:rPr>
      <w:rFonts w:ascii="Verdana" w:hAnsi="Verdana"/>
      <w:spacing w:val="2"/>
      <w:sz w:val="16"/>
      <w:szCs w:val="20"/>
    </w:rPr>
  </w:style>
  <w:style w:type="character" w:customStyle="1" w:styleId="HTMLPreformattedChar">
    <w:name w:val="HTML Preformatted Char"/>
    <w:basedOn w:val="DefaultParagraphFont"/>
    <w:link w:val="HTMLPreformatted"/>
    <w:uiPriority w:val="99"/>
    <w:rsid w:val="00B30533"/>
    <w:rPr>
      <w:rFonts w:ascii="Arial" w:hAnsi="Arial" w:cs="Courier New"/>
      <w:sz w:val="22"/>
      <w:lang w:val="de-DE" w:eastAsia="de-DE"/>
    </w:rPr>
  </w:style>
  <w:style w:type="character" w:customStyle="1" w:styleId="nono">
    <w:name w:val="nono"/>
    <w:basedOn w:val="DefaultParagraphFont"/>
    <w:rsid w:val="00D21667"/>
  </w:style>
  <w:style w:type="paragraph" w:styleId="FootnoteText">
    <w:name w:val="footnote text"/>
    <w:basedOn w:val="Normal"/>
    <w:link w:val="FootnoteTextChar"/>
    <w:rsid w:val="006B0496"/>
    <w:rPr>
      <w:sz w:val="20"/>
      <w:szCs w:val="20"/>
    </w:rPr>
  </w:style>
  <w:style w:type="character" w:customStyle="1" w:styleId="FootnoteTextChar">
    <w:name w:val="Footnote Text Char"/>
    <w:basedOn w:val="DefaultParagraphFont"/>
    <w:link w:val="FootnoteText"/>
    <w:rsid w:val="006B0496"/>
    <w:rPr>
      <w:rFonts w:ascii="Arial" w:hAnsi="Arial"/>
      <w:lang w:val="de-DE" w:eastAsia="de-DE"/>
    </w:rPr>
  </w:style>
  <w:style w:type="character" w:styleId="FootnoteReference">
    <w:name w:val="footnote reference"/>
    <w:basedOn w:val="DefaultParagraphFont"/>
    <w:rsid w:val="006B0496"/>
    <w:rPr>
      <w:vertAlign w:val="superscript"/>
    </w:rPr>
  </w:style>
  <w:style w:type="character" w:customStyle="1" w:styleId="Heading1Char">
    <w:name w:val="Heading 1 Char"/>
    <w:basedOn w:val="DefaultParagraphFont"/>
    <w:link w:val="Heading1"/>
    <w:uiPriority w:val="1"/>
    <w:rsid w:val="00BA22C9"/>
    <w:rPr>
      <w:rFonts w:ascii="Arial" w:eastAsia="Arial Unicode MS" w:hAnsi="Arial" w:cs="Arial Unicode MS"/>
      <w:b/>
      <w:bCs/>
      <w:color w:val="000000"/>
      <w:kern w:val="36"/>
      <w:sz w:val="22"/>
      <w:szCs w:val="48"/>
      <w:lang w:val="de-DE" w:eastAsia="de-DE"/>
    </w:rPr>
  </w:style>
  <w:style w:type="character" w:customStyle="1" w:styleId="Heading2Char">
    <w:name w:val="Heading 2 Char"/>
    <w:aliases w:val="Subline Char"/>
    <w:basedOn w:val="DefaultParagraphFont"/>
    <w:link w:val="Heading2"/>
    <w:rsid w:val="00CD7B9B"/>
    <w:rPr>
      <w:rFonts w:ascii="Verdana" w:eastAsia="Arial Unicode MS" w:hAnsi="Verdana" w:cs="Arial Unicode MS"/>
      <w:bCs/>
      <w:color w:val="000000" w:themeColor="text1"/>
      <w:sz w:val="30"/>
      <w:szCs w:val="36"/>
      <w:lang w:val="de-DE" w:eastAsia="de-DE"/>
    </w:rPr>
  </w:style>
  <w:style w:type="paragraph" w:customStyle="1" w:styleId="subheadline">
    <w:name w:val="subheadline"/>
    <w:basedOn w:val="Normal"/>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DefaultParagraphFont"/>
    <w:rsid w:val="002E6E3E"/>
  </w:style>
  <w:style w:type="paragraph" w:styleId="ListParagraph">
    <w:name w:val="List Paragraph"/>
    <w:basedOn w:val="Normal"/>
    <w:uiPriority w:val="1"/>
    <w:qFormat/>
    <w:rsid w:val="00AA488C"/>
    <w:pPr>
      <w:spacing w:after="0"/>
      <w:ind w:left="720"/>
      <w:contextualSpacing/>
    </w:pPr>
    <w:rPr>
      <w:rFonts w:eastAsia="Calibri"/>
      <w:sz w:val="24"/>
      <w:lang w:eastAsia="zh-CN"/>
    </w:rPr>
  </w:style>
  <w:style w:type="character" w:customStyle="1" w:styleId="imgsuper">
    <w:name w:val="imgsuper"/>
    <w:basedOn w:val="DefaultParagraphFont"/>
    <w:rsid w:val="00AA488C"/>
  </w:style>
  <w:style w:type="character" w:customStyle="1" w:styleId="drucken">
    <w:name w:val="drucken"/>
    <w:basedOn w:val="DefaultParagraphFont"/>
    <w:rsid w:val="00AA488C"/>
  </w:style>
  <w:style w:type="character" w:customStyle="1" w:styleId="versenden">
    <w:name w:val="versenden"/>
    <w:basedOn w:val="DefaultParagraphFont"/>
    <w:rsid w:val="00AA488C"/>
  </w:style>
  <w:style w:type="character" w:customStyle="1" w:styleId="leserbrief">
    <w:name w:val="leserbrief"/>
    <w:basedOn w:val="DefaultParagraphFont"/>
    <w:rsid w:val="00AA488C"/>
  </w:style>
  <w:style w:type="character" w:customStyle="1" w:styleId="initial">
    <w:name w:val="initial"/>
    <w:basedOn w:val="DefaultParagraphFont"/>
    <w:rsid w:val="00AA488C"/>
  </w:style>
  <w:style w:type="character" w:customStyle="1" w:styleId="storytitle">
    <w:name w:val="storytitle"/>
    <w:basedOn w:val="DefaultParagraphFont"/>
    <w:rsid w:val="00BF60A3"/>
  </w:style>
  <w:style w:type="character" w:customStyle="1" w:styleId="paragraph">
    <w:name w:val="paragraph"/>
    <w:basedOn w:val="DefaultParagraphFont"/>
    <w:rsid w:val="00BF60A3"/>
  </w:style>
  <w:style w:type="character" w:customStyle="1" w:styleId="untertitelzwischentitelautor">
    <w:name w:val="untertitel_zwischentitel_autor"/>
    <w:basedOn w:val="DefaultParagraphFont"/>
    <w:rsid w:val="00BF60A3"/>
  </w:style>
  <w:style w:type="paragraph" w:customStyle="1" w:styleId="artikeltext">
    <w:name w:val="artikeltext"/>
    <w:basedOn w:val="Normal"/>
    <w:rsid w:val="002124D8"/>
    <w:pPr>
      <w:spacing w:before="100" w:beforeAutospacing="1" w:after="100" w:afterAutospacing="1"/>
    </w:pPr>
    <w:rPr>
      <w:rFonts w:ascii="Times New Roman" w:hAnsi="Times New Roman"/>
      <w:sz w:val="24"/>
      <w:lang w:val="de-AT" w:eastAsia="de-AT"/>
    </w:rPr>
  </w:style>
  <w:style w:type="character" w:styleId="FollowedHyperlink">
    <w:name w:val="FollowedHyperlink"/>
    <w:basedOn w:val="DefaultParagraphFont"/>
    <w:rsid w:val="002124D8"/>
    <w:rPr>
      <w:color w:val="800080"/>
      <w:u w:val="single"/>
    </w:rPr>
  </w:style>
  <w:style w:type="table" w:styleId="TableGrid">
    <w:name w:val="Table Grid"/>
    <w:basedOn w:val="TableNormal"/>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Normal"/>
    <w:rsid w:val="008E13C0"/>
    <w:pPr>
      <w:spacing w:before="100" w:beforeAutospacing="1" w:after="100" w:afterAutospacing="1"/>
      <w:jc w:val="left"/>
    </w:pPr>
    <w:rPr>
      <w:rFonts w:ascii="Times New Roman" w:hAnsi="Times New Roman"/>
      <w:sz w:val="24"/>
      <w:lang w:val="de-AT" w:eastAsia="de-AT"/>
    </w:rPr>
  </w:style>
  <w:style w:type="character" w:styleId="PlaceholderText">
    <w:name w:val="Placeholder Text"/>
    <w:basedOn w:val="DefaultParagraphFont"/>
    <w:uiPriority w:val="99"/>
    <w:semiHidden/>
    <w:rsid w:val="005B110B"/>
    <w:rPr>
      <w:color w:val="808080"/>
    </w:rPr>
  </w:style>
  <w:style w:type="character" w:customStyle="1" w:styleId="articleicon">
    <w:name w:val="articleicon"/>
    <w:basedOn w:val="DefaultParagraphFont"/>
    <w:rsid w:val="007F1ED3"/>
  </w:style>
  <w:style w:type="character" w:customStyle="1" w:styleId="click">
    <w:name w:val="click"/>
    <w:basedOn w:val="DefaultParagraphFont"/>
    <w:rsid w:val="007F1ED3"/>
  </w:style>
  <w:style w:type="character" w:customStyle="1" w:styleId="Datum1">
    <w:name w:val="Datum1"/>
    <w:basedOn w:val="DefaultParagraphFont"/>
    <w:rsid w:val="002401C1"/>
  </w:style>
  <w:style w:type="character" w:styleId="CommentReference">
    <w:name w:val="annotation reference"/>
    <w:basedOn w:val="DefaultParagraphFont"/>
    <w:rsid w:val="00ED78F0"/>
    <w:rPr>
      <w:sz w:val="16"/>
      <w:szCs w:val="16"/>
    </w:rPr>
  </w:style>
  <w:style w:type="paragraph" w:styleId="CommentText">
    <w:name w:val="annotation text"/>
    <w:basedOn w:val="Normal"/>
    <w:link w:val="CommentTextChar"/>
    <w:rsid w:val="00ED78F0"/>
    <w:rPr>
      <w:sz w:val="20"/>
      <w:szCs w:val="20"/>
    </w:rPr>
  </w:style>
  <w:style w:type="character" w:customStyle="1" w:styleId="CommentTextChar">
    <w:name w:val="Comment Text Char"/>
    <w:basedOn w:val="DefaultParagraphFont"/>
    <w:link w:val="CommentText"/>
    <w:rsid w:val="00ED78F0"/>
    <w:rPr>
      <w:rFonts w:ascii="Arial" w:hAnsi="Arial"/>
      <w:lang w:val="de-DE" w:eastAsia="de-DE"/>
    </w:rPr>
  </w:style>
  <w:style w:type="paragraph" w:styleId="CommentSubject">
    <w:name w:val="annotation subject"/>
    <w:basedOn w:val="CommentText"/>
    <w:next w:val="CommentText"/>
    <w:link w:val="CommentSubjectChar"/>
    <w:rsid w:val="00ED78F0"/>
    <w:rPr>
      <w:b/>
      <w:bCs/>
    </w:rPr>
  </w:style>
  <w:style w:type="character" w:customStyle="1" w:styleId="CommentSubjectChar">
    <w:name w:val="Comment Subject Char"/>
    <w:basedOn w:val="CommentTextChar"/>
    <w:link w:val="CommentSubject"/>
    <w:rsid w:val="00ED78F0"/>
    <w:rPr>
      <w:rFonts w:ascii="Arial" w:hAnsi="Arial"/>
      <w:b/>
      <w:bCs/>
      <w:lang w:val="de-DE" w:eastAsia="de-DE"/>
    </w:rPr>
  </w:style>
  <w:style w:type="paragraph" w:customStyle="1" w:styleId="textnews">
    <w:name w:val="textnews"/>
    <w:basedOn w:val="Normal"/>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Normal"/>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DefaultParagraphFont"/>
    <w:rsid w:val="001C38DF"/>
  </w:style>
  <w:style w:type="character" w:customStyle="1" w:styleId="sub">
    <w:name w:val="sub"/>
    <w:basedOn w:val="DefaultParagraphFont"/>
    <w:rsid w:val="001C38DF"/>
  </w:style>
  <w:style w:type="character" w:customStyle="1" w:styleId="red">
    <w:name w:val="red"/>
    <w:basedOn w:val="DefaultParagraphFont"/>
    <w:rsid w:val="001C38DF"/>
  </w:style>
  <w:style w:type="character" w:customStyle="1" w:styleId="imgsuper2">
    <w:name w:val="imgsuper2"/>
    <w:basedOn w:val="DefaultParagraphFont"/>
    <w:rsid w:val="00D9116B"/>
  </w:style>
  <w:style w:type="character" w:customStyle="1" w:styleId="drucken1">
    <w:name w:val="drucken1"/>
    <w:basedOn w:val="DefaultParagraphFont"/>
    <w:rsid w:val="00D9116B"/>
    <w:rPr>
      <w:rFonts w:ascii="Arial" w:hAnsi="Arial" w:cs="Arial" w:hint="default"/>
      <w:caps/>
      <w:sz w:val="14"/>
      <w:szCs w:val="14"/>
    </w:rPr>
  </w:style>
  <w:style w:type="character" w:customStyle="1" w:styleId="versenden1">
    <w:name w:val="versenden1"/>
    <w:basedOn w:val="DefaultParagraphFont"/>
    <w:rsid w:val="00D9116B"/>
    <w:rPr>
      <w:rFonts w:ascii="Arial" w:hAnsi="Arial" w:cs="Arial" w:hint="default"/>
      <w:caps/>
      <w:sz w:val="14"/>
      <w:szCs w:val="14"/>
    </w:rPr>
  </w:style>
  <w:style w:type="character" w:customStyle="1" w:styleId="leserbrief1">
    <w:name w:val="leserbrief1"/>
    <w:basedOn w:val="DefaultParagraphFont"/>
    <w:rsid w:val="00D9116B"/>
    <w:rPr>
      <w:rFonts w:ascii="Arial" w:hAnsi="Arial" w:cs="Arial" w:hint="default"/>
      <w:caps/>
      <w:sz w:val="14"/>
      <w:szCs w:val="14"/>
    </w:rPr>
  </w:style>
  <w:style w:type="character" w:customStyle="1" w:styleId="kommentieren1">
    <w:name w:val="kommentieren1"/>
    <w:basedOn w:val="DefaultParagraphFont"/>
    <w:rsid w:val="00D9116B"/>
    <w:rPr>
      <w:rFonts w:ascii="Arial" w:hAnsi="Arial" w:cs="Arial" w:hint="default"/>
      <w:caps/>
      <w:sz w:val="14"/>
      <w:szCs w:val="14"/>
    </w:rPr>
  </w:style>
  <w:style w:type="character" w:customStyle="1" w:styleId="initial1">
    <w:name w:val="initial1"/>
    <w:basedOn w:val="DefaultParagraphFont"/>
    <w:rsid w:val="00D9116B"/>
    <w:rPr>
      <w:rFonts w:ascii="Arial" w:hAnsi="Arial" w:cs="Arial" w:hint="default"/>
      <w:sz w:val="50"/>
      <w:szCs w:val="50"/>
    </w:rPr>
  </w:style>
  <w:style w:type="character" w:styleId="HTMLAcronym">
    <w:name w:val="HTML Acronym"/>
    <w:basedOn w:val="DefaultParagraphFont"/>
    <w:uiPriority w:val="99"/>
    <w:unhideWhenUsed/>
    <w:rsid w:val="00292D96"/>
  </w:style>
  <w:style w:type="paragraph" w:customStyle="1" w:styleId="articleblock">
    <w:name w:val="articleblock"/>
    <w:basedOn w:val="Normal"/>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DefaultParagraphFon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Revision">
    <w:name w:val="Revision"/>
    <w:hidden/>
    <w:uiPriority w:val="99"/>
    <w:semiHidden/>
    <w:rsid w:val="00465345"/>
    <w:rPr>
      <w:rFonts w:ascii="Arial" w:hAnsi="Arial"/>
      <w:sz w:val="22"/>
      <w:szCs w:val="24"/>
      <w:lang w:val="de-DE" w:eastAsia="de-DE"/>
    </w:rPr>
  </w:style>
  <w:style w:type="paragraph" w:styleId="EndnoteText">
    <w:name w:val="endnote text"/>
    <w:basedOn w:val="Normal"/>
    <w:link w:val="EndnoteTextChar"/>
    <w:rsid w:val="00022DE0"/>
    <w:pPr>
      <w:spacing w:after="0"/>
    </w:pPr>
    <w:rPr>
      <w:sz w:val="20"/>
      <w:szCs w:val="20"/>
    </w:rPr>
  </w:style>
  <w:style w:type="character" w:customStyle="1" w:styleId="EndnoteTextChar">
    <w:name w:val="Endnote Text Char"/>
    <w:basedOn w:val="DefaultParagraphFont"/>
    <w:link w:val="EndnoteText"/>
    <w:rsid w:val="00022DE0"/>
    <w:rPr>
      <w:rFonts w:ascii="Arial" w:hAnsi="Arial"/>
      <w:lang w:val="de-DE" w:eastAsia="de-DE"/>
    </w:rPr>
  </w:style>
  <w:style w:type="character" w:styleId="EndnoteReference">
    <w:name w:val="endnote reference"/>
    <w:basedOn w:val="DefaultParagraphFont"/>
    <w:rsid w:val="00022DE0"/>
    <w:rPr>
      <w:vertAlign w:val="superscript"/>
    </w:rPr>
  </w:style>
  <w:style w:type="character" w:styleId="HTMLCite">
    <w:name w:val="HTML Cite"/>
    <w:basedOn w:val="DefaultParagraphFont"/>
    <w:uiPriority w:val="99"/>
    <w:unhideWhenUsed/>
    <w:rsid w:val="00483716"/>
    <w:rPr>
      <w:i w:val="0"/>
      <w:iCs w:val="0"/>
      <w:color w:val="0E774A"/>
    </w:rPr>
  </w:style>
  <w:style w:type="paragraph" w:styleId="Caption">
    <w:name w:val="caption"/>
    <w:basedOn w:val="Normal"/>
    <w:next w:val="Normal"/>
    <w:uiPriority w:val="35"/>
    <w:unhideWhenUsed/>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ooterChar">
    <w:name w:val="Footer Char"/>
    <w:basedOn w:val="DefaultParagraphFont"/>
    <w:link w:val="Footer"/>
    <w:uiPriority w:val="99"/>
    <w:rsid w:val="009D5B19"/>
    <w:rPr>
      <w:rFonts w:ascii="Arial" w:hAnsi="Arial"/>
      <w:sz w:val="22"/>
      <w:szCs w:val="24"/>
      <w:lang w:val="de-DE" w:eastAsia="de-DE"/>
    </w:rPr>
  </w:style>
  <w:style w:type="paragraph" w:styleId="NoSpacing">
    <w:name w:val="No Spacing"/>
    <w:uiPriority w:val="1"/>
    <w:rsid w:val="00FF7B4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32FC7"/>
  </w:style>
  <w:style w:type="character" w:customStyle="1" w:styleId="TitleChar">
    <w:name w:val="Title Char"/>
    <w:link w:val="Title"/>
    <w:rsid w:val="003C2353"/>
    <w:rPr>
      <w:rFonts w:ascii="Arial" w:hAnsi="Arial"/>
      <w:b/>
      <w:sz w:val="32"/>
      <w:szCs w:val="24"/>
      <w:lang w:val="de-DE" w:eastAsia="de-DE"/>
    </w:rPr>
  </w:style>
  <w:style w:type="character" w:customStyle="1" w:styleId="Titel1">
    <w:name w:val="Titel1"/>
    <w:basedOn w:val="DefaultParagraphFon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F8324A"/>
    <w:pPr>
      <w:widowControl w:val="0"/>
      <w:spacing w:after="0"/>
      <w:jc w:val="left"/>
    </w:pPr>
    <w:rPr>
      <w:rFonts w:asciiTheme="minorHAnsi" w:eastAsiaTheme="minorHAnsi" w:hAnsiTheme="minorHAnsi" w:cstheme="minorBidi"/>
      <w:szCs w:val="22"/>
      <w:lang w:val="en-US" w:eastAsia="en-US"/>
    </w:rPr>
  </w:style>
  <w:style w:type="table" w:styleId="LightList-Accent1">
    <w:name w:val="Light List Accent 1"/>
    <w:basedOn w:val="TableNormal"/>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line">
    <w:name w:val="Headline"/>
    <w:qFormat/>
    <w:rsid w:val="00562BEC"/>
    <w:pPr>
      <w:spacing w:after="360" w:line="276" w:lineRule="auto"/>
      <w:jc w:val="center"/>
    </w:pPr>
    <w:rPr>
      <w:rFonts w:ascii="Verdana" w:eastAsiaTheme="minorHAnsi" w:hAnsi="Verdana" w:cstheme="minorBidi"/>
      <w:b/>
      <w:color w:val="000000" w:themeColor="text1"/>
      <w:sz w:val="60"/>
      <w:szCs w:val="32"/>
      <w:lang w:eastAsia="en-US"/>
    </w:rPr>
  </w:style>
  <w:style w:type="paragraph" w:customStyle="1" w:styleId="2berschrift">
    <w:name w:val="2. Überschrift"/>
    <w:basedOn w:val="ListParagraph"/>
    <w:rsid w:val="00E217DF"/>
    <w:pPr>
      <w:numPr>
        <w:ilvl w:val="1"/>
        <w:numId w:val="1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Paragraph"/>
    <w:rsid w:val="00E217DF"/>
    <w:pPr>
      <w:numPr>
        <w:ilvl w:val="2"/>
        <w:numId w:val="1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Paragraph"/>
    <w:rsid w:val="00E217DF"/>
    <w:pPr>
      <w:numPr>
        <w:ilvl w:val="3"/>
        <w:numId w:val="1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Normal"/>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HeaderChar">
    <w:name w:val="Header Char"/>
    <w:basedOn w:val="DefaultParagraphFont"/>
    <w:link w:val="Header"/>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paragraph" w:customStyle="1" w:styleId="EinleitenderZwischentext">
    <w:name w:val="Einleitender Zwischentext"/>
    <w:qFormat/>
    <w:rsid w:val="00E05BE1"/>
    <w:pPr>
      <w:spacing w:line="276" w:lineRule="auto"/>
    </w:pPr>
    <w:rPr>
      <w:rFonts w:ascii="Verdana" w:eastAsia="Calibri" w:hAnsi="Verdana" w:cs="Arial"/>
      <w:b/>
      <w:bCs/>
      <w:lang w:val="de-DE" w:eastAsia="zh-CN"/>
    </w:rPr>
  </w:style>
  <w:style w:type="paragraph" w:customStyle="1" w:styleId="Nummerierung">
    <w:name w:val="Nummerierung"/>
    <w:basedOn w:val="ListParagraph"/>
    <w:qFormat/>
    <w:rsid w:val="00E05BE1"/>
    <w:pPr>
      <w:numPr>
        <w:numId w:val="26"/>
      </w:numPr>
      <w:spacing w:line="276" w:lineRule="auto"/>
      <w:ind w:left="714" w:hanging="357"/>
      <w:jc w:val="left"/>
    </w:pPr>
    <w:rPr>
      <w:rFonts w:ascii="Verdana" w:hAnsi="Verdana" w:cs="Arial"/>
      <w:bCs/>
      <w:sz w:val="20"/>
      <w:szCs w:val="20"/>
    </w:rPr>
  </w:style>
  <w:style w:type="paragraph" w:customStyle="1" w:styleId="Auflistung">
    <w:name w:val="Auflistung"/>
    <w:basedOn w:val="Nummerierung"/>
    <w:qFormat/>
    <w:rsid w:val="00636875"/>
    <w:pPr>
      <w:numPr>
        <w:numId w:val="31"/>
      </w:numPr>
      <w:spacing w:after="120"/>
      <w:ind w:left="714" w:hanging="357"/>
    </w:pPr>
  </w:style>
  <w:style w:type="paragraph" w:customStyle="1" w:styleId="Link">
    <w:name w:val="Link"/>
    <w:next w:val="KeinAbsatzformat"/>
    <w:qFormat/>
    <w:rsid w:val="00F601FD"/>
    <w:pPr>
      <w:spacing w:line="276" w:lineRule="auto"/>
      <w:jc w:val="both"/>
    </w:pPr>
    <w:rPr>
      <w:rFonts w:ascii="Verdana" w:eastAsia="Calibri" w:hAnsi="Verdana" w:cs="Arial"/>
      <w:bCs/>
      <w:u w:val="single"/>
      <w:lang w:val="de-DE" w:eastAsia="zh-CN"/>
    </w:rPr>
  </w:style>
  <w:style w:type="paragraph" w:customStyle="1" w:styleId="Bildunterschrift0">
    <w:name w:val="Bildunterschrift"/>
    <w:next w:val="KeinAbsatzformat"/>
    <w:qFormat/>
    <w:rsid w:val="00F601FD"/>
    <w:pPr>
      <w:jc w:val="center"/>
    </w:pPr>
    <w:rPr>
      <w:rFonts w:ascii="Verdana" w:eastAsia="Calibri" w:hAnsi="Verdana" w:cs="Arial"/>
      <w:bCs/>
      <w:sz w:val="16"/>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4623804">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00B8C-1F52-415C-9C3B-8A4F9A5B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613</Words>
  <Characters>3496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BUCHFÜHRUNGSPFLICHT GEMÄSS UNTERNEHMENSGESETZBUCH</vt:lpstr>
      <vt:lpstr>BUCHFÜHRUNGSPFLICHT GEMÄSS UNTERNEHMENSGESETZBUCH</vt:lpstr>
    </vt:vector>
  </TitlesOfParts>
  <Company>Frost-RL</Company>
  <LinksUpToDate>false</LinksUpToDate>
  <CharactersWithSpaces>4101</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Monika Mair</cp:lastModifiedBy>
  <cp:revision>3</cp:revision>
  <cp:lastPrinted>2021-08-23T10:28:00Z</cp:lastPrinted>
  <dcterms:created xsi:type="dcterms:W3CDTF">2021-10-28T21:32:00Z</dcterms:created>
  <dcterms:modified xsi:type="dcterms:W3CDTF">2022-01-04T13:57:00Z</dcterms:modified>
</cp:coreProperties>
</file>